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bottomFromText="720" w:vertAnchor="page" w:horzAnchor="margin" w:tblpY="8156"/>
        <w:tblW w:w="5000" w:type="pct"/>
        <w:tblLook w:val="04A0" w:firstRow="1" w:lastRow="0" w:firstColumn="1" w:lastColumn="0" w:noHBand="0" w:noVBand="1"/>
      </w:tblPr>
      <w:tblGrid>
        <w:gridCol w:w="9514"/>
      </w:tblGrid>
      <w:tr w:rsidR="006876CC" w:rsidRPr="00A91E10" w14:paraId="306250A0" w14:textId="77777777" w:rsidTr="00F6550D">
        <w:tc>
          <w:tcPr>
            <w:tcW w:w="9514" w:type="dxa"/>
          </w:tcPr>
          <w:p w14:paraId="76CCF866" w14:textId="77777777" w:rsidR="006876CC" w:rsidRPr="00A91E10" w:rsidRDefault="00AE2E14" w:rsidP="00D76AB6">
            <w:pPr>
              <w:pStyle w:val="Planenstitel"/>
              <w:framePr w:hSpace="0" w:wrap="auto" w:vAnchor="margin" w:hAnchor="text" w:yAlign="inline"/>
            </w:pPr>
            <w:r>
              <w:t>Plan</w:t>
            </w:r>
          </w:p>
        </w:tc>
      </w:tr>
      <w:tr w:rsidR="006876CC" w:rsidRPr="00A91E10" w14:paraId="2E11AFD7" w14:textId="77777777" w:rsidTr="00F6550D">
        <w:tc>
          <w:tcPr>
            <w:tcW w:w="0" w:type="auto"/>
            <w:vAlign w:val="bottom"/>
          </w:tcPr>
          <w:p w14:paraId="3D811963" w14:textId="66958A57" w:rsidR="006876CC" w:rsidRDefault="00881572" w:rsidP="00D76AB6">
            <w:pPr>
              <w:pStyle w:val="Underrubriktillplanenstitel"/>
              <w:framePr w:hSpace="0" w:wrap="auto" w:vAnchor="margin" w:hAnchor="text" w:yAlign="inline"/>
            </w:pPr>
            <w:r>
              <w:t>Plan mot kränkande behandling och diskriminering</w:t>
            </w:r>
            <w:r w:rsidR="00AB42AA">
              <w:t xml:space="preserve">, </w:t>
            </w:r>
            <w:r w:rsidR="00D5331B">
              <w:t>Eggvena</w:t>
            </w:r>
            <w:r w:rsidR="00754C50">
              <w:t xml:space="preserve"> förskola</w:t>
            </w:r>
          </w:p>
          <w:p w14:paraId="46BBCF6F" w14:textId="62B5659D" w:rsidR="00AB42AA" w:rsidRPr="00A91E10" w:rsidRDefault="0084792E" w:rsidP="00D76AB6">
            <w:pPr>
              <w:pStyle w:val="Underrubriktillplanenstitel"/>
              <w:framePr w:hSpace="0" w:wrap="auto" w:vAnchor="margin" w:hAnchor="text" w:yAlign="inline"/>
            </w:pPr>
            <w:r>
              <w:t xml:space="preserve">Läsåret </w:t>
            </w:r>
            <w:r w:rsidR="00AB42AA">
              <w:t>2022/2023</w:t>
            </w:r>
          </w:p>
        </w:tc>
      </w:tr>
      <w:tr w:rsidR="006876CC" w:rsidRPr="00A91E10" w14:paraId="72D8CFDD" w14:textId="77777777" w:rsidTr="00F6550D">
        <w:trPr>
          <w:trHeight w:val="1152"/>
        </w:trPr>
        <w:tc>
          <w:tcPr>
            <w:tcW w:w="0" w:type="auto"/>
            <w:vAlign w:val="bottom"/>
          </w:tcPr>
          <w:p w14:paraId="77938EC3" w14:textId="0F283C5B" w:rsidR="006876CC" w:rsidRPr="00A91E10" w:rsidRDefault="00AB42AA" w:rsidP="00F6550D">
            <w:pPr>
              <w:rPr>
                <w:color w:val="000000"/>
                <w:sz w:val="24"/>
                <w:szCs w:val="24"/>
              </w:rPr>
            </w:pPr>
            <w:r>
              <w:rPr>
                <w:color w:val="000000"/>
                <w:sz w:val="24"/>
                <w:szCs w:val="24"/>
              </w:rPr>
              <w:t xml:space="preserve">Planen är upprättad av rektor för </w:t>
            </w:r>
            <w:r w:rsidR="00CB2E66">
              <w:rPr>
                <w:color w:val="000000"/>
                <w:sz w:val="24"/>
                <w:szCs w:val="24"/>
              </w:rPr>
              <w:t>Eggvena</w:t>
            </w:r>
            <w:r w:rsidR="008408D1">
              <w:rPr>
                <w:color w:val="000000"/>
                <w:sz w:val="24"/>
                <w:szCs w:val="24"/>
              </w:rPr>
              <w:t xml:space="preserve"> </w:t>
            </w:r>
            <w:r w:rsidR="00501744">
              <w:rPr>
                <w:color w:val="000000"/>
                <w:sz w:val="24"/>
                <w:szCs w:val="24"/>
              </w:rPr>
              <w:t>förskola</w:t>
            </w:r>
          </w:p>
        </w:tc>
      </w:tr>
    </w:tbl>
    <w:p w14:paraId="02AB4966" w14:textId="77777777" w:rsidR="00F6550D" w:rsidRDefault="00F6550D">
      <w:pPr>
        <w:rPr>
          <w:rFonts w:ascii="Times" w:hAnsi="Times"/>
        </w:rPr>
      </w:pPr>
    </w:p>
    <w:p w14:paraId="002B8821" w14:textId="77777777" w:rsidR="00F6550D" w:rsidRDefault="00F6550D">
      <w:pPr>
        <w:rPr>
          <w:rFonts w:ascii="Times" w:hAnsi="Times"/>
        </w:rPr>
      </w:pPr>
    </w:p>
    <w:p w14:paraId="211204B4" w14:textId="77777777" w:rsidR="00F6550D" w:rsidRDefault="00F6550D">
      <w:pPr>
        <w:rPr>
          <w:rFonts w:ascii="Times" w:hAnsi="Times"/>
        </w:rPr>
      </w:pPr>
    </w:p>
    <w:p w14:paraId="4B4B2608" w14:textId="77777777" w:rsidR="00F6550D" w:rsidRDefault="00F6550D">
      <w:pPr>
        <w:rPr>
          <w:rFonts w:ascii="Times" w:hAnsi="Times"/>
        </w:rPr>
      </w:pPr>
    </w:p>
    <w:p w14:paraId="1CFED6C7" w14:textId="77777777" w:rsidR="00D76AB6" w:rsidRDefault="008A6EA5">
      <w:pPr>
        <w:rPr>
          <w:rFonts w:ascii="Times" w:hAnsi="Times"/>
        </w:rPr>
      </w:pPr>
      <w:r>
        <w:rPr>
          <w:noProof/>
        </w:rPr>
        <w:pict w14:anchorId="2EB40B06">
          <v:shapetype id="_x0000_t202" coordsize="21600,21600" o:spt="202" path="m,l,21600r21600,l21600,xe">
            <v:stroke joinstyle="miter"/>
            <v:path gradientshapeok="t" o:connecttype="rect"/>
          </v:shapetype>
          <v:shape id="_x0000_s2054" type="#_x0000_t202" style="position:absolute;margin-left:277.1pt;margin-top:541.3pt;width:210.85pt;height:77pt;rotation:-270203fd;z-index:5;visibility:visible;mso-position-horizontal-relative:text;mso-position-vertical-relative:text;mso-width-relative:margin;mso-height-relative:margin" stroked="f">
            <v:textbox style="mso-next-textbox:#_x0000_s2054">
              <w:txbxContent>
                <w:p w14:paraId="6C53D990" w14:textId="77777777" w:rsidR="00385F77" w:rsidRPr="00226056" w:rsidRDefault="00385F77" w:rsidP="00AE3E19">
                  <w:pPr>
                    <w:rPr>
                      <w:rFonts w:ascii="Rage Italic" w:hAnsi="Rage Italic"/>
                      <w:sz w:val="64"/>
                      <w:szCs w:val="64"/>
                    </w:rPr>
                  </w:pPr>
                  <w:r w:rsidRPr="00226056">
                    <w:rPr>
                      <w:rFonts w:ascii="Rage Italic" w:hAnsi="Rage Italic"/>
                      <w:sz w:val="64"/>
                      <w:szCs w:val="64"/>
                    </w:rPr>
                    <w:t>Våga vilja växa!</w:t>
                  </w:r>
                </w:p>
              </w:txbxContent>
            </v:textbox>
          </v:shape>
        </w:pict>
      </w:r>
      <w:r>
        <w:rPr>
          <w:noProof/>
        </w:rPr>
        <w:pict w14:anchorId="4C17A6BE">
          <v:shape id="Textruta 2" o:spid="_x0000_s2053" type="#_x0000_t202" style="position:absolute;margin-left:282.7pt;margin-top:-117.75pt;width:229.05pt;height:260.9pt;z-index: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" stroked="f">
            <v:textbox style="mso-next-textbox:#Textruta 2">
              <w:txbxContent>
                <w:p w14:paraId="740086B7" w14:textId="3E51460B" w:rsidR="00385F77" w:rsidRDefault="00385F77">
                  <w:r>
                    <w:t>DIARIENUMMER:</w:t>
                  </w:r>
                  <w:r>
                    <w:tab/>
                  </w:r>
                  <w:r w:rsidR="009C2DF2">
                    <w:t>UN-197/2022</w:t>
                  </w:r>
                </w:p>
                <w:p w14:paraId="533D142A" w14:textId="1A792CB1" w:rsidR="00385F77" w:rsidRDefault="00385F77">
                  <w:r>
                    <w:t xml:space="preserve">FASTSTÄLLD: </w:t>
                  </w:r>
                  <w:r>
                    <w:tab/>
                  </w:r>
                  <w:r w:rsidR="009C2DF2">
                    <w:t>2022-</w:t>
                  </w:r>
                  <w:r w:rsidR="00D80DAF">
                    <w:t>09-</w:t>
                  </w:r>
                  <w:r w:rsidR="00754C50">
                    <w:t>30</w:t>
                  </w:r>
                </w:p>
                <w:p w14:paraId="7FAA4F76" w14:textId="28EF1C5E" w:rsidR="00193F2B" w:rsidRDefault="00193F2B">
                  <w:r>
                    <w:t>DOKUMENTANSVAR:</w:t>
                  </w:r>
                  <w:r>
                    <w:tab/>
                  </w:r>
                  <w:r w:rsidR="00754C50">
                    <w:t>Rektor</w:t>
                  </w:r>
                  <w:r w:rsidR="009C2DF2">
                    <w:br/>
                  </w:r>
                  <w:r w:rsidR="009C2DF2">
                    <w:tab/>
                  </w:r>
                  <w:r w:rsidR="009C2DF2">
                    <w:tab/>
                  </w:r>
                </w:p>
              </w:txbxContent>
            </v:textbox>
          </v:shape>
        </w:pict>
      </w:r>
      <w:r>
        <w:rPr>
          <w:noProof/>
        </w:rPr>
        <w:pict w14:anchorId="42649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5" o:spid="_x0000_s2052" type="#_x0000_t75" alt="Herrljunga kommuns logotyp" style="position:absolute;margin-left:.05pt;margin-top:543.5pt;width:219.85pt;height:58.1pt;z-index:3;visibility:visible;mso-position-horizontal-relative:text;mso-position-vertical-relative:text">
            <v:imagedata r:id="rId9" o:title=""/>
          </v:shape>
        </w:pict>
      </w:r>
      <w:r>
        <w:rPr>
          <w:noProof/>
        </w:rPr>
        <w:pict w14:anchorId="291D343A">
          <v:rect id="Rektangel 55" o:spid="_x0000_s2051" style="position:absolute;margin-left:0;margin-top:758.35pt;width:468pt;height:2.85pt;z-index:2;visibility:visible;mso-width-percent:1000;mso-position-horizontal:center;mso-position-horizontal-relative:margin;mso-position-vertical-relative:margin;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" fillcolor="#4f81bd" stroked="f" strokeweight="2pt">
            <w10:wrap anchorx="margin" anchory="margin"/>
          </v:rect>
        </w:pict>
      </w:r>
      <w:r>
        <w:rPr>
          <w:noProof/>
        </w:rPr>
        <w:pict w14:anchorId="60695D00">
          <v:shape id="Textruta 53" o:spid="_x0000_s2050" type="#_x0000_t202" style="position:absolute;margin-left:0;margin-top:697.45pt;width:468pt;height:30.7pt;z-index:1;visibility:visible;mso-width-percent:1000;mso-height-percent:150;mso-position-horizontal-relative:page;mso-position-vertical-relative:page;mso-width-percent:1000;mso-height-percent:1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" filled="f" stroked="f" strokeweight=".5pt">
            <v:textbox style="mso-next-textbox:#Textruta 53;mso-fit-shape-to-text:t">
              <w:txbxContent>
                <w:p w14:paraId="6F5685F8" w14:textId="77777777" w:rsidR="00385F77" w:rsidRDefault="00385F77">
                  <w:pPr>
                    <w:pStyle w:val="Underrubrik"/>
                    <w:spacing w:after="0" w:line="240" w:lineRule="auto"/>
                  </w:pPr>
                </w:p>
              </w:txbxContent>
            </v:textbox>
            <w10:wrap anchorx="margin" anchory="margin"/>
          </v:shape>
        </w:pict>
      </w:r>
    </w:p>
    <w:p w14:paraId="778249E9" w14:textId="77777777" w:rsidR="006876CC" w:rsidRDefault="00D76AB6">
      <w:pPr>
        <w:rPr>
          <w:rFonts w:ascii="Times" w:hAnsi="Times"/>
        </w:rPr>
      </w:pPr>
      <w:r>
        <w:rPr>
          <w:rFonts w:ascii="Times" w:hAnsi="Times"/>
        </w:rPr>
        <w:br w:type="page"/>
      </w:r>
    </w:p>
    <w:p w14:paraId="5C5A63A2" w14:textId="77777777" w:rsidR="00F60717" w:rsidRPr="00F60717" w:rsidRDefault="00F60717">
      <w:pPr>
        <w:pStyle w:val="Innehllsfrteckningsrubrik"/>
        <w:rPr>
          <w:rFonts w:cs="Tahoma"/>
        </w:rPr>
      </w:pPr>
      <w:r w:rsidRPr="00F60717">
        <w:rPr>
          <w:rFonts w:cs="Tahoma"/>
        </w:rPr>
        <w:t>Innehåll</w:t>
      </w:r>
    </w:p>
    <w:p w14:paraId="12AD1E96" w14:textId="77777777" w:rsidR="00F60717" w:rsidRDefault="008A6EA5" w:rsidP="00B64D29">
      <w:pPr>
        <w:rPr>
          <w:b/>
          <w:bCs/>
        </w:rPr>
      </w:pPr>
      <w:r>
        <w:fldChar w:fldCharType="begin"/>
      </w:r>
      <w:r>
        <w:instrText xml:space="preserve"> TOC \o "1-3" \h \z \u </w:instrText>
      </w:r>
      <w:r>
        <w:fldChar w:fldCharType="separate"/>
      </w:r>
      <w:r w:rsidR="00F60717">
        <w:rPr>
          <w:b/>
          <w:bCs/>
          <w:noProof/>
        </w:rPr>
        <w:t>Hittade inga poster för innehållsförteckning.</w:t>
      </w:r>
      <w:r>
        <w:rPr>
          <w:b/>
          <w:bCs/>
          <w:noProof/>
        </w:rPr>
        <w:fldChar w:fldCharType="end"/>
      </w:r>
    </w:p>
    <w:p w14:paraId="34FFCAC9" w14:textId="25CFA6D8" w:rsidR="00D51959" w:rsidRPr="0033598C" w:rsidRDefault="00F60717" w:rsidP="00D51959">
      <w:pPr>
        <w:shd w:val="clear" w:color="auto" w:fill="FFFFFF"/>
        <w:spacing w:before="150" w:after="0" w:line="240" w:lineRule="auto"/>
        <w:outlineLvl w:val="3"/>
        <w:rPr>
          <w:rFonts w:ascii="Helvetica" w:eastAsia="Times New Roman" w:hAnsi="Helvetica" w:cs="Helvetica"/>
          <w:b/>
          <w:bCs/>
          <w:color w:val="333333"/>
          <w:sz w:val="30"/>
          <w:szCs w:val="30"/>
          <w:u w:val="single"/>
          <w:lang w:eastAsia="sv-SE"/>
        </w:rPr>
      </w:pPr>
      <w:r w:rsidRPr="00881572">
        <w:br w:type="page"/>
      </w:r>
      <w:r w:rsidR="00D51959">
        <w:rPr>
          <w:rFonts w:ascii="Helvetica" w:eastAsia="Times New Roman" w:hAnsi="Helvetica" w:cs="Helvetica"/>
          <w:b/>
          <w:bCs/>
          <w:color w:val="333333"/>
          <w:sz w:val="30"/>
          <w:szCs w:val="30"/>
          <w:u w:val="single"/>
          <w:lang w:eastAsia="sv-SE"/>
        </w:rPr>
        <w:lastRenderedPageBreak/>
        <w:t>Plan mot kränkande beh</w:t>
      </w:r>
      <w:r w:rsidR="009A0FBD">
        <w:rPr>
          <w:rFonts w:ascii="Helvetica" w:eastAsia="Times New Roman" w:hAnsi="Helvetica" w:cs="Helvetica"/>
          <w:b/>
          <w:bCs/>
          <w:color w:val="333333"/>
          <w:sz w:val="30"/>
          <w:szCs w:val="30"/>
          <w:u w:val="single"/>
          <w:lang w:eastAsia="sv-SE"/>
        </w:rPr>
        <w:t>andling och diskriminering</w:t>
      </w:r>
    </w:p>
    <w:p w14:paraId="541348A6" w14:textId="77777777" w:rsidR="00D51959" w:rsidRPr="00643078" w:rsidRDefault="00D51959" w:rsidP="00D51959">
      <w:pPr>
        <w:shd w:val="clear" w:color="auto" w:fill="FFFFFF"/>
        <w:spacing w:before="360" w:after="0" w:line="240" w:lineRule="auto"/>
        <w:outlineLvl w:val="3"/>
        <w:rPr>
          <w:rFonts w:ascii="Helvetica" w:eastAsia="Times New Roman" w:hAnsi="Helvetica" w:cs="Helvetica"/>
          <w:color w:val="333333"/>
          <w:sz w:val="30"/>
          <w:szCs w:val="30"/>
          <w:lang w:eastAsia="sv-SE"/>
        </w:rPr>
      </w:pPr>
      <w:r w:rsidRPr="00643078">
        <w:rPr>
          <w:rFonts w:ascii="Helvetica" w:eastAsia="Times New Roman" w:hAnsi="Helvetica" w:cs="Helvetica"/>
          <w:b/>
          <w:bCs/>
          <w:color w:val="333333"/>
          <w:sz w:val="30"/>
          <w:szCs w:val="30"/>
          <w:u w:val="single"/>
          <w:lang w:eastAsia="sv-SE"/>
        </w:rPr>
        <w:t>Kartläggning och nulägesanalys</w:t>
      </w:r>
    </w:p>
    <w:p w14:paraId="02D6FB06" w14:textId="77777777" w:rsidR="00D51959" w:rsidRPr="00643078"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b/>
          <w:bCs/>
          <w:color w:val="333333"/>
          <w:sz w:val="21"/>
          <w:szCs w:val="21"/>
          <w:lang w:eastAsia="sv-SE"/>
        </w:rPr>
        <w:t>Kartläggningens mål</w:t>
      </w:r>
    </w:p>
    <w:p w14:paraId="0C68CC2E" w14:textId="77777777" w:rsidR="00D51959" w:rsidRPr="00643078" w:rsidRDefault="00D51959" w:rsidP="00D5195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color w:val="333333"/>
          <w:sz w:val="21"/>
          <w:szCs w:val="21"/>
          <w:lang w:eastAsia="sv-SE"/>
        </w:rPr>
        <w:t>Att se över verksamheten och identifiera risker för trakasserier, kränkande behandling och diskriminering</w:t>
      </w:r>
    </w:p>
    <w:p w14:paraId="2B6DC0A1" w14:textId="77777777" w:rsidR="00D51959" w:rsidRPr="00643078" w:rsidRDefault="00D51959" w:rsidP="00D5195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color w:val="333333"/>
          <w:sz w:val="21"/>
          <w:szCs w:val="21"/>
          <w:lang w:eastAsia="sv-SE"/>
        </w:rPr>
        <w:t>Att ta upp samtliga diskrimineringsgrunder</w:t>
      </w:r>
    </w:p>
    <w:p w14:paraId="2C83A8A3" w14:textId="77777777" w:rsidR="00D51959" w:rsidRPr="00643078" w:rsidRDefault="00D51959" w:rsidP="00D51959">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color w:val="333333"/>
          <w:sz w:val="21"/>
          <w:szCs w:val="21"/>
          <w:lang w:eastAsia="sv-SE"/>
        </w:rPr>
        <w:t>Att involvera barn och föräldrar</w:t>
      </w:r>
    </w:p>
    <w:p w14:paraId="51E93CBC" w14:textId="77777777" w:rsidR="00D51959" w:rsidRPr="00643078"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b/>
          <w:bCs/>
          <w:color w:val="333333"/>
          <w:sz w:val="21"/>
          <w:szCs w:val="21"/>
          <w:lang w:eastAsia="sv-SE"/>
        </w:rPr>
        <w:t>Resultat av kartläggningen:</w:t>
      </w:r>
    </w:p>
    <w:p w14:paraId="7BCBCD60" w14:textId="77777777" w:rsidR="00D51959" w:rsidRPr="00D51959"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D51959">
        <w:rPr>
          <w:rFonts w:ascii="Helvetica" w:eastAsia="Times New Roman" w:hAnsi="Helvetica" w:cs="Helvetica"/>
          <w:color w:val="000000"/>
          <w:sz w:val="21"/>
          <w:szCs w:val="21"/>
          <w:lang w:eastAsia="sv-SE"/>
        </w:rPr>
        <w:t xml:space="preserve">Vi kan se att barnen har svårt att visa förståelse för att barn har olika förutsättningar. Det kan ske vissa konflikter utifrån att barnen har kommit olika långt i sin utveckling. </w:t>
      </w:r>
    </w:p>
    <w:p w14:paraId="5492D28F" w14:textId="77777777" w:rsidR="00D51959" w:rsidRPr="000E7279" w:rsidRDefault="00D51959" w:rsidP="00D51959">
      <w:pPr>
        <w:shd w:val="clear" w:color="auto" w:fill="FFFFFF"/>
        <w:spacing w:after="150" w:line="240" w:lineRule="auto"/>
        <w:rPr>
          <w:rFonts w:ascii="Helvetica" w:eastAsia="Times New Roman" w:hAnsi="Helvetica" w:cs="Helvetica"/>
          <w:b/>
          <w:bCs/>
          <w:color w:val="333333"/>
          <w:sz w:val="21"/>
          <w:szCs w:val="21"/>
          <w:lang w:eastAsia="sv-SE"/>
        </w:rPr>
      </w:pPr>
      <w:r w:rsidRPr="000E7279">
        <w:rPr>
          <w:rFonts w:ascii="Helvetica" w:eastAsia="Times New Roman" w:hAnsi="Helvetica" w:cs="Helvetica"/>
          <w:b/>
          <w:bCs/>
          <w:color w:val="333333"/>
          <w:sz w:val="21"/>
          <w:szCs w:val="21"/>
          <w:lang w:eastAsia="sv-SE"/>
        </w:rPr>
        <w:t>Kartläggningsmetoder: </w:t>
      </w:r>
    </w:p>
    <w:p w14:paraId="1FA4AD5D" w14:textId="77777777" w:rsidR="00D51959" w:rsidRPr="00D51959"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D51959">
        <w:rPr>
          <w:rFonts w:ascii="Helvetica" w:eastAsia="Times New Roman" w:hAnsi="Helvetica" w:cs="Helvetica"/>
          <w:color w:val="000000"/>
          <w:sz w:val="21"/>
          <w:szCs w:val="21"/>
          <w:lang w:eastAsia="sv-SE"/>
        </w:rPr>
        <w:t>Observationer</w:t>
      </w:r>
    </w:p>
    <w:p w14:paraId="0B9B9477" w14:textId="77777777" w:rsidR="00D51959" w:rsidRPr="00D51959"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D51959">
        <w:rPr>
          <w:rFonts w:ascii="Helvetica" w:eastAsia="Times New Roman" w:hAnsi="Helvetica" w:cs="Helvetica"/>
          <w:color w:val="000000"/>
          <w:sz w:val="21"/>
          <w:szCs w:val="21"/>
          <w:lang w:eastAsia="sv-SE"/>
        </w:rPr>
        <w:t>Husmodellen</w:t>
      </w:r>
    </w:p>
    <w:p w14:paraId="6A9B5E3D" w14:textId="77777777" w:rsidR="00D51959" w:rsidRPr="00D51959"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D51959">
        <w:rPr>
          <w:rFonts w:ascii="Helvetica" w:eastAsia="Times New Roman" w:hAnsi="Helvetica" w:cs="Helvetica"/>
          <w:color w:val="000000"/>
          <w:sz w:val="21"/>
          <w:szCs w:val="21"/>
          <w:lang w:eastAsia="sv-SE"/>
        </w:rPr>
        <w:t>Diskrimineringsgrunderna:</w:t>
      </w:r>
    </w:p>
    <w:p w14:paraId="657B2F29" w14:textId="77777777" w:rsidR="00D51959" w:rsidRPr="00643078" w:rsidRDefault="00D51959" w:rsidP="00D5195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0E7279">
        <w:rPr>
          <w:rFonts w:ascii="Helvetica" w:eastAsia="Times New Roman" w:hAnsi="Helvetica" w:cs="Helvetica"/>
          <w:b/>
          <w:bCs/>
          <w:color w:val="333333"/>
          <w:sz w:val="21"/>
          <w:szCs w:val="21"/>
          <w:lang w:eastAsia="sv-SE"/>
        </w:rPr>
        <w:t>Kön:</w:t>
      </w:r>
      <w:r w:rsidRPr="00643078">
        <w:rPr>
          <w:rFonts w:ascii="Helvetica" w:eastAsia="Times New Roman" w:hAnsi="Helvetica" w:cs="Helvetica"/>
          <w:color w:val="333333"/>
          <w:sz w:val="21"/>
          <w:szCs w:val="21"/>
          <w:lang w:eastAsia="sv-SE"/>
        </w:rPr>
        <w:t xml:space="preserve"> Vi arbetar aktivt för att förebygga könsrelaterade normer. Vi gör ingen skillnad på kön i vår dagliga verksamhet. Vi är uppmärksamma så att vårt material inte framställer något kön som viktigare.</w:t>
      </w:r>
      <w:r>
        <w:rPr>
          <w:rFonts w:ascii="Helvetica" w:eastAsia="Times New Roman" w:hAnsi="Helvetica" w:cs="Helvetica"/>
          <w:color w:val="333333"/>
          <w:sz w:val="21"/>
          <w:szCs w:val="21"/>
          <w:lang w:eastAsia="sv-SE"/>
        </w:rPr>
        <w:t xml:space="preserve"> Vi tänker på hur vi uttrycker oss gentemot barnen.  </w:t>
      </w:r>
      <w:r w:rsidRPr="00643078">
        <w:rPr>
          <w:rFonts w:ascii="Helvetica" w:eastAsia="Times New Roman" w:hAnsi="Helvetica" w:cs="Helvetica"/>
          <w:color w:val="333333"/>
          <w:sz w:val="21"/>
          <w:szCs w:val="21"/>
          <w:lang w:eastAsia="sv-SE"/>
        </w:rPr>
        <w:t> </w:t>
      </w:r>
    </w:p>
    <w:p w14:paraId="41CD3267" w14:textId="77777777" w:rsidR="00D51959" w:rsidRPr="00643078" w:rsidRDefault="00D51959" w:rsidP="00D5195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0E7279">
        <w:rPr>
          <w:rFonts w:ascii="Helvetica" w:eastAsia="Times New Roman" w:hAnsi="Helvetica" w:cs="Helvetica"/>
          <w:b/>
          <w:bCs/>
          <w:color w:val="333333"/>
          <w:sz w:val="21"/>
          <w:szCs w:val="21"/>
          <w:lang w:eastAsia="sv-SE"/>
        </w:rPr>
        <w:t>Etnisk tillhörighet:</w:t>
      </w:r>
      <w:r w:rsidRPr="00643078">
        <w:rPr>
          <w:rFonts w:ascii="Helvetica" w:eastAsia="Times New Roman" w:hAnsi="Helvetica" w:cs="Helvetica"/>
          <w:color w:val="333333"/>
          <w:sz w:val="21"/>
          <w:szCs w:val="21"/>
          <w:lang w:eastAsia="sv-SE"/>
        </w:rPr>
        <w:t xml:space="preserve"> Vi har få olika etniska tillhörigheter i barngrupper men vårt arbetsmaterial visar etnicitet ur olika perspektiv tex böcker och leksaker</w:t>
      </w:r>
      <w:r>
        <w:rPr>
          <w:rFonts w:ascii="Helvetica" w:eastAsia="Times New Roman" w:hAnsi="Helvetica" w:cs="Helvetica"/>
          <w:color w:val="333333"/>
          <w:sz w:val="21"/>
          <w:szCs w:val="21"/>
          <w:lang w:eastAsia="sv-SE"/>
        </w:rPr>
        <w:t xml:space="preserve"> samt att vårt förhållningssätt är att allas etniska tillhörigheter är lika mycket värda</w:t>
      </w:r>
      <w:r w:rsidRPr="00643078">
        <w:rPr>
          <w:rFonts w:ascii="Helvetica" w:eastAsia="Times New Roman" w:hAnsi="Helvetica" w:cs="Helvetica"/>
          <w:color w:val="333333"/>
          <w:sz w:val="21"/>
          <w:szCs w:val="21"/>
          <w:lang w:eastAsia="sv-SE"/>
        </w:rPr>
        <w:t>.</w:t>
      </w:r>
    </w:p>
    <w:p w14:paraId="78137294" w14:textId="77777777" w:rsidR="00D51959" w:rsidRPr="00643078" w:rsidRDefault="00D51959" w:rsidP="00D5195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0E7279">
        <w:rPr>
          <w:rFonts w:ascii="Helvetica" w:eastAsia="Times New Roman" w:hAnsi="Helvetica" w:cs="Helvetica"/>
          <w:b/>
          <w:bCs/>
          <w:color w:val="333333"/>
          <w:sz w:val="21"/>
          <w:szCs w:val="21"/>
          <w:lang w:eastAsia="sv-SE"/>
        </w:rPr>
        <w:t>Religion eller annan trosuppfattning</w:t>
      </w:r>
      <w:r w:rsidRPr="00643078">
        <w:rPr>
          <w:rFonts w:ascii="Helvetica" w:eastAsia="Times New Roman" w:hAnsi="Helvetica" w:cs="Helvetica"/>
          <w:color w:val="333333"/>
          <w:sz w:val="21"/>
          <w:szCs w:val="21"/>
          <w:lang w:eastAsia="sv-SE"/>
        </w:rPr>
        <w:t>:</w:t>
      </w:r>
      <w:r>
        <w:rPr>
          <w:rFonts w:ascii="Helvetica" w:eastAsia="Times New Roman" w:hAnsi="Helvetica" w:cs="Helvetica"/>
          <w:color w:val="333333"/>
          <w:sz w:val="21"/>
          <w:szCs w:val="21"/>
          <w:lang w:eastAsia="sv-SE"/>
        </w:rPr>
        <w:t xml:space="preserve"> </w:t>
      </w:r>
      <w:r w:rsidRPr="00643078">
        <w:rPr>
          <w:rFonts w:ascii="Helvetica" w:eastAsia="Times New Roman" w:hAnsi="Helvetica" w:cs="Helvetica"/>
          <w:color w:val="333333"/>
          <w:sz w:val="21"/>
          <w:szCs w:val="21"/>
          <w:lang w:eastAsia="sv-SE"/>
        </w:rPr>
        <w:t>Vi försöker uppmärksamma stora högtider oberoende av religion.</w:t>
      </w:r>
      <w:r>
        <w:rPr>
          <w:rFonts w:ascii="Helvetica" w:eastAsia="Times New Roman" w:hAnsi="Helvetica" w:cs="Helvetica"/>
          <w:color w:val="333333"/>
          <w:sz w:val="21"/>
          <w:szCs w:val="21"/>
          <w:lang w:eastAsia="sv-SE"/>
        </w:rPr>
        <w:t xml:space="preserve"> Samt att vi pratar lika om allas religioner och sätter inget värde i någon av dem. Vi använder oss av multikulturella almanackan som hjälp.</w:t>
      </w:r>
    </w:p>
    <w:p w14:paraId="1D1F9DD1" w14:textId="77777777" w:rsidR="00D51959" w:rsidRPr="00643078" w:rsidRDefault="00D51959" w:rsidP="00D5195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0E7279">
        <w:rPr>
          <w:rFonts w:ascii="Helvetica" w:eastAsia="Times New Roman" w:hAnsi="Helvetica" w:cs="Helvetica"/>
          <w:b/>
          <w:bCs/>
          <w:color w:val="333333"/>
          <w:sz w:val="21"/>
          <w:szCs w:val="21"/>
          <w:lang w:eastAsia="sv-SE"/>
        </w:rPr>
        <w:t>Funktionsnedsättning:</w:t>
      </w:r>
      <w:r w:rsidRPr="00643078">
        <w:rPr>
          <w:rFonts w:ascii="Helvetica" w:eastAsia="Times New Roman" w:hAnsi="Helvetica" w:cs="Helvetica"/>
          <w:color w:val="333333"/>
          <w:sz w:val="21"/>
          <w:szCs w:val="21"/>
          <w:lang w:eastAsia="sv-SE"/>
        </w:rPr>
        <w:t xml:space="preserve"> Vi pratar med barnen om att alla är lika värda samt att alla barn har olika behov. Vi anpassar verksamheten efter barnens behov. </w:t>
      </w:r>
      <w:r w:rsidRPr="00B035C7">
        <w:rPr>
          <w:rFonts w:ascii="Helvetica" w:hAnsi="Helvetica" w:cs="Helvetica"/>
          <w:sz w:val="21"/>
          <w:szCs w:val="21"/>
        </w:rPr>
        <w:t>Vi använder oss av tecken som alternativ och kompletterande kommunikation (TAKK) för att stimulera och främja språkutveckling och möjliggöra att alla barn kan göra sig förstådda, och känna inflytande och delaktighet.</w:t>
      </w:r>
    </w:p>
    <w:p w14:paraId="60F60CC0" w14:textId="77777777" w:rsidR="00D51959" w:rsidRPr="00643078" w:rsidRDefault="00D51959" w:rsidP="00D5195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0E7279">
        <w:rPr>
          <w:rFonts w:ascii="Helvetica" w:eastAsia="Times New Roman" w:hAnsi="Helvetica" w:cs="Helvetica"/>
          <w:b/>
          <w:bCs/>
          <w:color w:val="333333"/>
          <w:sz w:val="21"/>
          <w:szCs w:val="21"/>
          <w:lang w:eastAsia="sv-SE"/>
        </w:rPr>
        <w:t>Sexuell läggning</w:t>
      </w:r>
      <w:r w:rsidRPr="00643078">
        <w:rPr>
          <w:rFonts w:ascii="Helvetica" w:eastAsia="Times New Roman" w:hAnsi="Helvetica" w:cs="Helvetica"/>
          <w:color w:val="333333"/>
          <w:sz w:val="21"/>
          <w:szCs w:val="21"/>
          <w:lang w:eastAsia="sv-SE"/>
        </w:rPr>
        <w:t>:  Vi har material som synliggör olika sexuella läggningar. Vårt förhållningssätt är att inte värdesätta olika sexuella läggningar.</w:t>
      </w:r>
    </w:p>
    <w:p w14:paraId="5A5419EF" w14:textId="77777777" w:rsidR="00D51959" w:rsidRPr="00643078" w:rsidRDefault="00D51959" w:rsidP="00D5195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0E7279">
        <w:rPr>
          <w:rFonts w:ascii="Helvetica" w:eastAsia="Times New Roman" w:hAnsi="Helvetica" w:cs="Helvetica"/>
          <w:b/>
          <w:bCs/>
          <w:color w:val="333333"/>
          <w:sz w:val="21"/>
          <w:szCs w:val="21"/>
          <w:lang w:eastAsia="sv-SE"/>
        </w:rPr>
        <w:t>Könsöverskridande identitet eller uttryck</w:t>
      </w:r>
      <w:r w:rsidRPr="00643078">
        <w:rPr>
          <w:rFonts w:ascii="Helvetica" w:eastAsia="Times New Roman" w:hAnsi="Helvetica" w:cs="Helvetica"/>
          <w:color w:val="333333"/>
          <w:sz w:val="21"/>
          <w:szCs w:val="21"/>
          <w:lang w:eastAsia="sv-SE"/>
        </w:rPr>
        <w:t>:</w:t>
      </w:r>
      <w:r>
        <w:rPr>
          <w:rFonts w:ascii="Helvetica" w:eastAsia="Times New Roman" w:hAnsi="Helvetica" w:cs="Helvetica"/>
          <w:color w:val="333333"/>
          <w:sz w:val="21"/>
          <w:szCs w:val="21"/>
          <w:lang w:eastAsia="sv-SE"/>
        </w:rPr>
        <w:t xml:space="preserve"> </w:t>
      </w:r>
      <w:r w:rsidRPr="00643078">
        <w:rPr>
          <w:rFonts w:ascii="Helvetica" w:eastAsia="Times New Roman" w:hAnsi="Helvetica" w:cs="Helvetica"/>
          <w:color w:val="333333"/>
          <w:sz w:val="21"/>
          <w:szCs w:val="21"/>
          <w:lang w:eastAsia="sv-SE"/>
        </w:rPr>
        <w:t>Vi benämner inte kvinnligt och manligt utan vi ser barnen som barn. Samt arbetar aktivt med frågor som uppkommer bland barnen.</w:t>
      </w:r>
    </w:p>
    <w:p w14:paraId="6773CD26" w14:textId="77777777" w:rsidR="00D51959" w:rsidRPr="008C08D4" w:rsidRDefault="00D51959" w:rsidP="00D51959">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lang w:eastAsia="sv-SE"/>
        </w:rPr>
      </w:pPr>
      <w:r w:rsidRPr="000E7279">
        <w:rPr>
          <w:rFonts w:ascii="Helvetica" w:eastAsia="Times New Roman" w:hAnsi="Helvetica" w:cs="Helvetica"/>
          <w:b/>
          <w:bCs/>
          <w:color w:val="333333"/>
          <w:sz w:val="21"/>
          <w:szCs w:val="21"/>
          <w:lang w:eastAsia="sv-SE"/>
        </w:rPr>
        <w:t>Ålder:</w:t>
      </w:r>
      <w:r w:rsidRPr="00643078">
        <w:rPr>
          <w:rFonts w:ascii="Helvetica" w:eastAsia="Times New Roman" w:hAnsi="Helvetica" w:cs="Helvetica"/>
          <w:color w:val="333333"/>
          <w:sz w:val="21"/>
          <w:szCs w:val="21"/>
          <w:lang w:eastAsia="sv-SE"/>
        </w:rPr>
        <w:t xml:space="preserve"> Eftersom</w:t>
      </w:r>
      <w:r>
        <w:rPr>
          <w:rFonts w:ascii="Helvetica" w:eastAsia="Times New Roman" w:hAnsi="Helvetica" w:cs="Helvetica"/>
          <w:color w:val="333333"/>
          <w:sz w:val="21"/>
          <w:szCs w:val="21"/>
          <w:lang w:eastAsia="sv-SE"/>
        </w:rPr>
        <w:t xml:space="preserve"> </w:t>
      </w:r>
      <w:r w:rsidRPr="00643078">
        <w:rPr>
          <w:rFonts w:ascii="Helvetica" w:eastAsia="Times New Roman" w:hAnsi="Helvetica" w:cs="Helvetica"/>
          <w:color w:val="333333"/>
          <w:sz w:val="21"/>
          <w:szCs w:val="21"/>
          <w:lang w:eastAsia="sv-SE"/>
        </w:rPr>
        <w:t>vi har ett brett åldersspann i barngruppen kan vi ibland behöva begränsa de yngre barnens vistelse i ett rum pga säkerhetsskäl. Vi framhåller det kompetenta barnet där barnens styrkor kommer fram i stället för ålder.</w:t>
      </w:r>
      <w:r>
        <w:rPr>
          <w:rFonts w:ascii="Helvetica" w:eastAsia="Times New Roman" w:hAnsi="Helvetica" w:cs="Helvetica"/>
          <w:color w:val="333333"/>
          <w:sz w:val="21"/>
          <w:szCs w:val="21"/>
          <w:lang w:eastAsia="sv-SE"/>
        </w:rPr>
        <w:t xml:space="preserve"> </w:t>
      </w:r>
      <w:r w:rsidRPr="008C08D4">
        <w:rPr>
          <w:rFonts w:ascii="Helvetica" w:hAnsi="Helvetica" w:cs="Helvetica"/>
          <w:sz w:val="21"/>
          <w:szCs w:val="21"/>
        </w:rPr>
        <w:t>Vi uppmuntrar barnen att samarbeta, hjälpas åt och leka tillsammans oavsett ålder. Pedagogerna reflekterar över sitt bemötande och hur de tilltalar barn angående ålder (stor och liten). Vi försöker att undvika att hamna i fällor så som ”du som är så stor borde väl kunna…” och säger istället exempelvis ”visa mig att du kan…”.</w:t>
      </w:r>
    </w:p>
    <w:p w14:paraId="60921726" w14:textId="77777777" w:rsidR="00D51959" w:rsidRPr="00643078" w:rsidRDefault="00D51959" w:rsidP="00D51959">
      <w:pPr>
        <w:shd w:val="clear" w:color="auto" w:fill="FFFFFF"/>
        <w:spacing w:before="360" w:after="0" w:line="240" w:lineRule="auto"/>
        <w:outlineLvl w:val="3"/>
        <w:rPr>
          <w:rFonts w:ascii="Helvetica" w:eastAsia="Times New Roman" w:hAnsi="Helvetica" w:cs="Helvetica"/>
          <w:color w:val="333333"/>
          <w:sz w:val="30"/>
          <w:szCs w:val="30"/>
          <w:lang w:eastAsia="sv-SE"/>
        </w:rPr>
      </w:pPr>
      <w:r w:rsidRPr="00643078">
        <w:rPr>
          <w:rFonts w:ascii="Helvetica" w:eastAsia="Times New Roman" w:hAnsi="Helvetica" w:cs="Helvetica"/>
          <w:b/>
          <w:bCs/>
          <w:color w:val="333333"/>
          <w:sz w:val="30"/>
          <w:szCs w:val="30"/>
          <w:u w:val="single"/>
          <w:lang w:eastAsia="sv-SE"/>
        </w:rPr>
        <w:t>Mål och åtgärder</w:t>
      </w:r>
    </w:p>
    <w:p w14:paraId="5F8EFFAB" w14:textId="77777777" w:rsidR="00D51959" w:rsidRDefault="00D51959" w:rsidP="00D51959">
      <w:pPr>
        <w:shd w:val="clear" w:color="auto" w:fill="FFFFFF"/>
        <w:spacing w:after="150" w:line="240" w:lineRule="auto"/>
        <w:rPr>
          <w:rFonts w:eastAsia="Times New Roman"/>
          <w:b/>
          <w:bCs/>
          <w:color w:val="333333"/>
          <w:sz w:val="24"/>
          <w:szCs w:val="24"/>
          <w:lang w:eastAsia="sv-SE"/>
        </w:rPr>
      </w:pPr>
      <w:r w:rsidRPr="00643078">
        <w:rPr>
          <w:rFonts w:eastAsia="Times New Roman"/>
          <w:b/>
          <w:bCs/>
          <w:color w:val="333333"/>
          <w:sz w:val="24"/>
          <w:szCs w:val="24"/>
          <w:lang w:eastAsia="sv-SE"/>
        </w:rPr>
        <w:t>Utifrån kartläggning prioriterar vi att arbeta med följande mål:</w:t>
      </w:r>
    </w:p>
    <w:p w14:paraId="0BF32E6C" w14:textId="77777777" w:rsidR="00D51959" w:rsidRDefault="00D51959" w:rsidP="00D51959">
      <w:pPr>
        <w:shd w:val="clear" w:color="auto" w:fill="FFFFFF"/>
        <w:spacing w:after="150" w:line="240" w:lineRule="auto"/>
        <w:rPr>
          <w:rFonts w:ascii="Helvetica" w:eastAsia="Times New Roman" w:hAnsi="Helvetica" w:cs="Helvetica"/>
          <w:b/>
          <w:bCs/>
          <w:color w:val="333333"/>
          <w:sz w:val="21"/>
          <w:szCs w:val="21"/>
          <w:lang w:eastAsia="sv-SE"/>
        </w:rPr>
      </w:pPr>
      <w:r w:rsidRPr="00643078">
        <w:rPr>
          <w:rFonts w:ascii="Helvetica" w:eastAsia="Times New Roman" w:hAnsi="Helvetica" w:cs="Helvetica"/>
          <w:b/>
          <w:bCs/>
          <w:color w:val="333333"/>
          <w:sz w:val="21"/>
          <w:szCs w:val="21"/>
          <w:lang w:eastAsia="sv-SE"/>
        </w:rPr>
        <w:t>Vad vill vi uppnå med vårt arbete?</w:t>
      </w:r>
    </w:p>
    <w:p w14:paraId="0B489CE9" w14:textId="77777777" w:rsidR="00D51959" w:rsidRPr="005D2163"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 xml:space="preserve">Vi ser att barnen visar hänsyn och förståelse gentemot andra barn och deras behov. </w:t>
      </w:r>
    </w:p>
    <w:p w14:paraId="7BB8488B" w14:textId="77777777" w:rsidR="00D51959" w:rsidRPr="00643078"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color w:val="333333"/>
          <w:sz w:val="21"/>
          <w:szCs w:val="21"/>
          <w:lang w:eastAsia="sv-SE"/>
        </w:rPr>
        <w:t> </w:t>
      </w:r>
    </w:p>
    <w:p w14:paraId="67C3FBA6" w14:textId="77777777" w:rsidR="00D51959" w:rsidRPr="00643078"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b/>
          <w:bCs/>
          <w:color w:val="333333"/>
          <w:sz w:val="21"/>
          <w:szCs w:val="21"/>
          <w:lang w:eastAsia="sv-SE"/>
        </w:rPr>
        <w:lastRenderedPageBreak/>
        <w:t>Hur ska vi arbeta för att nå vårt/våra mål?</w:t>
      </w:r>
    </w:p>
    <w:p w14:paraId="6499F295" w14:textId="77777777" w:rsidR="00D51959" w:rsidRPr="00D51959" w:rsidRDefault="00D51959" w:rsidP="00D51959">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D51959">
        <w:rPr>
          <w:rFonts w:ascii="Helvetica" w:eastAsia="Times New Roman" w:hAnsi="Helvetica" w:cs="Helvetica"/>
          <w:color w:val="000000"/>
          <w:sz w:val="21"/>
          <w:szCs w:val="21"/>
          <w:lang w:eastAsia="sv-SE"/>
        </w:rPr>
        <w:t>Akuta åtgärder: Noll tolerans för olämpliga utsagor och fysiska uttryck. Sker det så har vi samtal med barnen samt ev vårdnadshavare.</w:t>
      </w:r>
    </w:p>
    <w:p w14:paraId="00FC31D3" w14:textId="77777777" w:rsidR="00D51959" w:rsidRPr="00D51959" w:rsidRDefault="00D51959" w:rsidP="00D51959">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D51959">
        <w:rPr>
          <w:rFonts w:ascii="Helvetica" w:eastAsia="Times New Roman" w:hAnsi="Helvetica" w:cs="Helvetica"/>
          <w:color w:val="000000"/>
          <w:sz w:val="21"/>
          <w:szCs w:val="21"/>
          <w:lang w:eastAsia="sv-SE"/>
        </w:rPr>
        <w:t xml:space="preserve">Förebyggande åtgärder: Se över vårt material samt vårt förhållningssätt. På reflektionsmötena tar vi upp hur vi pratar med barnen. </w:t>
      </w:r>
      <w:r w:rsidRPr="008570C0">
        <w:rPr>
          <w:rFonts w:ascii="Helvetica" w:hAnsi="Helvetica" w:cs="Helvetica"/>
          <w:sz w:val="21"/>
          <w:szCs w:val="21"/>
        </w:rPr>
        <w:t>Att som vuxen vara en förebild.</w:t>
      </w:r>
    </w:p>
    <w:p w14:paraId="66100A25" w14:textId="77777777" w:rsidR="00D51959" w:rsidRPr="00D51959" w:rsidRDefault="00D51959" w:rsidP="00D51959">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D51959">
        <w:rPr>
          <w:rFonts w:ascii="Helvetica" w:eastAsia="Times New Roman" w:hAnsi="Helvetica" w:cs="Helvetica"/>
          <w:color w:val="000000"/>
          <w:sz w:val="21"/>
          <w:szCs w:val="21"/>
          <w:lang w:eastAsia="sv-SE"/>
        </w:rPr>
        <w:t xml:space="preserve">Främjande åtgärder: Fokus på demokratiska normer och värderingar: Se över vårt material samt vårt förhållningssätt. Vi arbetar med hur man är som kompis. </w:t>
      </w:r>
      <w:r w:rsidRPr="008570C0">
        <w:rPr>
          <w:rFonts w:ascii="Helvetica" w:hAnsi="Helvetica" w:cs="Helvetica"/>
          <w:sz w:val="21"/>
          <w:szCs w:val="21"/>
        </w:rPr>
        <w:t>Att vara närvarande i och vid barnens lekar och aktiviteter, inne såväl som ute. Lära barnen att reflektera över sitt handlande</w:t>
      </w:r>
      <w:r>
        <w:rPr>
          <w:rFonts w:ascii="Helvetica" w:hAnsi="Helvetica" w:cs="Helvetica"/>
          <w:sz w:val="21"/>
          <w:szCs w:val="21"/>
        </w:rPr>
        <w:t>.</w:t>
      </w:r>
    </w:p>
    <w:p w14:paraId="10622AE0" w14:textId="77777777" w:rsidR="00D51959" w:rsidRPr="00643078"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color w:val="333333"/>
          <w:sz w:val="21"/>
          <w:szCs w:val="21"/>
          <w:lang w:eastAsia="sv-SE"/>
        </w:rPr>
        <w:t> </w:t>
      </w:r>
    </w:p>
    <w:p w14:paraId="211394DD" w14:textId="77777777" w:rsidR="00D51959" w:rsidRPr="00643078"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b/>
          <w:bCs/>
          <w:color w:val="333333"/>
          <w:sz w:val="21"/>
          <w:szCs w:val="21"/>
          <w:lang w:eastAsia="sv-SE"/>
        </w:rPr>
        <w:t>Hur dokumenterar vi vårt arbete?</w:t>
      </w:r>
    </w:p>
    <w:p w14:paraId="0742B2B0" w14:textId="77777777" w:rsidR="00D51959" w:rsidRPr="008570C0"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sidRPr="008570C0">
        <w:rPr>
          <w:rFonts w:ascii="Helvetica" w:hAnsi="Helvetica" w:cs="Helvetica"/>
          <w:sz w:val="21"/>
          <w:szCs w:val="21"/>
        </w:rPr>
        <w:t>Kontinuerlig utvärdering och analysering av de sju diskrimineringsgrunderna och det normkritiska förhållningssätt som är en del av det systematiska kvalitets- och utvecklingsarbetet arbetet (SKA).</w:t>
      </w:r>
    </w:p>
    <w:p w14:paraId="24CDB998" w14:textId="77777777" w:rsidR="00D51959" w:rsidRPr="00643078"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b/>
          <w:bCs/>
          <w:color w:val="333333"/>
          <w:sz w:val="21"/>
          <w:szCs w:val="21"/>
          <w:lang w:eastAsia="sv-SE"/>
        </w:rPr>
        <w:t>Hur blir planen känd för alla som arbetar i förskolan?</w:t>
      </w:r>
    </w:p>
    <w:p w14:paraId="0355C3C8" w14:textId="77777777" w:rsidR="00D51959" w:rsidRPr="00D51959"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D51959">
        <w:rPr>
          <w:rFonts w:ascii="Helvetica" w:eastAsia="Times New Roman" w:hAnsi="Helvetica" w:cs="Helvetica"/>
          <w:color w:val="000000"/>
          <w:sz w:val="21"/>
          <w:szCs w:val="21"/>
          <w:lang w:eastAsia="sv-SE"/>
        </w:rPr>
        <w:t>Vi lyfter den på reflektionsmötena.</w:t>
      </w:r>
    </w:p>
    <w:p w14:paraId="0C446EAE" w14:textId="77777777" w:rsidR="00D51959" w:rsidRPr="00643078"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sidRPr="00643078">
        <w:rPr>
          <w:rFonts w:ascii="Helvetica" w:eastAsia="Times New Roman" w:hAnsi="Helvetica" w:cs="Helvetica"/>
          <w:b/>
          <w:bCs/>
          <w:color w:val="333333"/>
          <w:sz w:val="21"/>
          <w:szCs w:val="21"/>
          <w:lang w:eastAsia="sv-SE"/>
        </w:rPr>
        <w:t>Hur blir planen känd för vårdnadshavare i förskolan?</w:t>
      </w:r>
    </w:p>
    <w:p w14:paraId="4B8A361B" w14:textId="2ACFA63B" w:rsidR="00D51959" w:rsidRDefault="00D51959" w:rsidP="00D51959">
      <w:pPr>
        <w:shd w:val="clear" w:color="auto" w:fill="FFFFFF"/>
        <w:spacing w:after="150" w:line="240" w:lineRule="auto"/>
        <w:rPr>
          <w:rFonts w:ascii="Helvetica" w:eastAsia="Times New Roman" w:hAnsi="Helvetica" w:cs="Helvetica"/>
          <w:color w:val="333333"/>
          <w:sz w:val="21"/>
          <w:szCs w:val="21"/>
          <w:lang w:eastAsia="sv-SE"/>
        </w:rPr>
      </w:pPr>
      <w:r>
        <w:rPr>
          <w:rFonts w:ascii="Helvetica" w:eastAsia="Times New Roman" w:hAnsi="Helvetica" w:cs="Helvetica"/>
          <w:color w:val="333333"/>
          <w:sz w:val="21"/>
          <w:szCs w:val="21"/>
          <w:lang w:eastAsia="sv-SE"/>
        </w:rPr>
        <w:t>Vi går igenom den och lämnar ut ett ex på vårt vårdnadshavarmöte i oktober-22.</w:t>
      </w:r>
    </w:p>
    <w:p w14:paraId="7B28F41B" w14:textId="77777777" w:rsidR="00D51959" w:rsidRPr="00546360" w:rsidRDefault="00D51959" w:rsidP="00D51959">
      <w:pPr>
        <w:shd w:val="clear" w:color="auto" w:fill="FFFFFF"/>
        <w:spacing w:after="150" w:line="240" w:lineRule="auto"/>
        <w:rPr>
          <w:rFonts w:ascii="Helvetica" w:eastAsia="Times New Roman" w:hAnsi="Helvetica" w:cs="Helvetica"/>
          <w:color w:val="333333"/>
          <w:sz w:val="21"/>
          <w:szCs w:val="21"/>
          <w:lang w:eastAsia="sv-SE"/>
        </w:rPr>
      </w:pPr>
    </w:p>
    <w:p w14:paraId="104A9077"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Datum:</w:t>
      </w:r>
      <w:r>
        <w:rPr>
          <w:rFonts w:ascii="Helvetica" w:eastAsia="Times New Roman" w:hAnsi="Helvetica" w:cs="Helvetica"/>
          <w:color w:val="000000"/>
          <w:sz w:val="21"/>
          <w:szCs w:val="21"/>
          <w:lang w:eastAsia="sv-SE"/>
        </w:rPr>
        <w:t xml:space="preserve"> 220411</w:t>
      </w:r>
    </w:p>
    <w:p w14:paraId="1794D2DD"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lang w:eastAsia="sv-SE"/>
        </w:rPr>
        <w:t>Vilka uppföljningsmetoder har använts?</w:t>
      </w:r>
    </w:p>
    <w:p w14:paraId="436A3383"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lang w:eastAsia="sv-SE"/>
        </w:rPr>
        <w:t>Vilka resultat/effekter kan vi se:</w:t>
      </w:r>
    </w:p>
    <w:p w14:paraId="5C471084" w14:textId="77777777" w:rsidR="00D51959" w:rsidRPr="00643078" w:rsidRDefault="00D51959" w:rsidP="00D51959">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Akuta åtgärder: Inga</w:t>
      </w:r>
      <w:r>
        <w:rPr>
          <w:rFonts w:ascii="Helvetica" w:eastAsia="Times New Roman" w:hAnsi="Helvetica" w:cs="Helvetica"/>
          <w:color w:val="000000"/>
          <w:sz w:val="21"/>
          <w:szCs w:val="21"/>
          <w:lang w:eastAsia="sv-SE"/>
        </w:rPr>
        <w:t>, vi fortsätter att ha noll tolerans för olämpliga utsagor.</w:t>
      </w:r>
    </w:p>
    <w:p w14:paraId="2D516F52" w14:textId="77777777" w:rsidR="00D51959" w:rsidRPr="00643078" w:rsidRDefault="00D51959" w:rsidP="00D51959">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Förebyggande åtgärder: Vi har justerat miljön för att ge bättre valmöjligheter för alla.</w:t>
      </w:r>
    </w:p>
    <w:p w14:paraId="28286EB0" w14:textId="77777777" w:rsidR="00D51959" w:rsidRDefault="00D51959" w:rsidP="00D51959">
      <w:pPr>
        <w:numPr>
          <w:ilvl w:val="0"/>
          <w:numId w:val="5"/>
        </w:numPr>
        <w:shd w:val="clear" w:color="auto" w:fill="FFFFFF"/>
        <w:spacing w:before="100" w:beforeAutospacing="1" w:after="150" w:afterAutospacing="1" w:line="240" w:lineRule="auto"/>
        <w:rPr>
          <w:rFonts w:ascii="Helvetica" w:eastAsia="Times New Roman" w:hAnsi="Helvetica" w:cs="Helvetica"/>
          <w:color w:val="000000"/>
          <w:sz w:val="21"/>
          <w:szCs w:val="21"/>
          <w:lang w:eastAsia="sv-SE"/>
        </w:rPr>
      </w:pPr>
      <w:r w:rsidRPr="00C77C13">
        <w:rPr>
          <w:rFonts w:ascii="Helvetica" w:eastAsia="Times New Roman" w:hAnsi="Helvetica" w:cs="Helvetica"/>
          <w:color w:val="000000"/>
          <w:sz w:val="21"/>
          <w:szCs w:val="21"/>
          <w:lang w:eastAsia="sv-SE"/>
        </w:rPr>
        <w:t>Främjande åtgärder</w:t>
      </w:r>
      <w:r>
        <w:rPr>
          <w:rFonts w:ascii="Helvetica" w:eastAsia="Times New Roman" w:hAnsi="Helvetica" w:cs="Helvetica"/>
          <w:color w:val="000000"/>
          <w:sz w:val="21"/>
          <w:szCs w:val="21"/>
          <w:lang w:eastAsia="sv-SE"/>
        </w:rPr>
        <w:t xml:space="preserve">: Arbetar med material som visar olikheter. </w:t>
      </w:r>
    </w:p>
    <w:p w14:paraId="322B1DDF" w14:textId="77777777" w:rsidR="00D51959" w:rsidRDefault="00D51959" w:rsidP="00D51959">
      <w:pPr>
        <w:shd w:val="clear" w:color="auto" w:fill="FFFFFF"/>
        <w:spacing w:before="100" w:beforeAutospacing="1" w:after="150" w:afterAutospacing="1" w:line="240" w:lineRule="auto"/>
        <w:ind w:left="720"/>
        <w:rPr>
          <w:rFonts w:ascii="Helvetica" w:eastAsia="Times New Roman" w:hAnsi="Helvetica" w:cs="Helvetica"/>
          <w:color w:val="000000"/>
          <w:sz w:val="21"/>
          <w:szCs w:val="21"/>
          <w:lang w:eastAsia="sv-SE"/>
        </w:rPr>
      </w:pPr>
    </w:p>
    <w:p w14:paraId="3B25B5E0" w14:textId="77777777" w:rsidR="00D51959" w:rsidRPr="00C77C13" w:rsidRDefault="00D51959" w:rsidP="00D51959">
      <w:pPr>
        <w:shd w:val="clear" w:color="auto" w:fill="FFFFFF"/>
        <w:spacing w:before="100" w:beforeAutospacing="1" w:after="150" w:afterAutospacing="1" w:line="240" w:lineRule="auto"/>
        <w:rPr>
          <w:rFonts w:ascii="Helvetica" w:eastAsia="Times New Roman" w:hAnsi="Helvetica" w:cs="Helvetica"/>
          <w:color w:val="000000"/>
          <w:sz w:val="21"/>
          <w:szCs w:val="21"/>
          <w:lang w:eastAsia="sv-SE"/>
        </w:rPr>
      </w:pPr>
      <w:r w:rsidRPr="00C77C13">
        <w:rPr>
          <w:rFonts w:ascii="Helvetica" w:eastAsia="Times New Roman" w:hAnsi="Helvetica" w:cs="Helvetica"/>
          <w:b/>
          <w:bCs/>
          <w:color w:val="000000"/>
          <w:sz w:val="21"/>
          <w:szCs w:val="21"/>
          <w:lang w:eastAsia="sv-SE"/>
        </w:rPr>
        <w:t>Har vi uppnått önskad process och resultat enligt våra mål?</w:t>
      </w:r>
    </w:p>
    <w:p w14:paraId="30BF1F41"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 xml:space="preserve">Om ja, beskriv varför: </w:t>
      </w:r>
    </w:p>
    <w:p w14:paraId="2F1EC207"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Om nej, beskriv varför:</w:t>
      </w:r>
    </w:p>
    <w:p w14:paraId="4A064FF9"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 </w:t>
      </w:r>
    </w:p>
    <w:p w14:paraId="6F36DD98" w14:textId="77777777" w:rsidR="00D51959" w:rsidRPr="00643078" w:rsidRDefault="00D51959" w:rsidP="00D51959">
      <w:pPr>
        <w:shd w:val="clear" w:color="auto" w:fill="FFFFFF"/>
        <w:spacing w:before="360" w:after="0" w:line="240" w:lineRule="auto"/>
        <w:outlineLvl w:val="3"/>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u w:val="single"/>
          <w:lang w:eastAsia="sv-SE"/>
        </w:rPr>
        <w:t>Hur går vi vidare?</w:t>
      </w:r>
      <w:r>
        <w:rPr>
          <w:rFonts w:ascii="Helvetica" w:eastAsia="Times New Roman" w:hAnsi="Helvetica" w:cs="Helvetica"/>
          <w:b/>
          <w:bCs/>
          <w:color w:val="000000"/>
          <w:sz w:val="21"/>
          <w:szCs w:val="21"/>
          <w:u w:val="single"/>
          <w:lang w:eastAsia="sv-SE"/>
        </w:rPr>
        <w:t xml:space="preserve"> </w:t>
      </w:r>
      <w:r w:rsidRPr="00643078">
        <w:rPr>
          <w:rFonts w:ascii="Helvetica" w:eastAsia="Times New Roman" w:hAnsi="Helvetica" w:cs="Helvetica"/>
          <w:b/>
          <w:bCs/>
          <w:color w:val="000000"/>
          <w:sz w:val="21"/>
          <w:szCs w:val="21"/>
          <w:u w:val="single"/>
          <w:lang w:eastAsia="sv-SE"/>
        </w:rPr>
        <w:t>Vad tar vi med oss inför kommande Plan?</w:t>
      </w:r>
    </w:p>
    <w:p w14:paraId="26DFFDC4" w14:textId="77777777" w:rsidR="00D51959" w:rsidRDefault="00D51959" w:rsidP="00D51959">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lang w:eastAsia="sv-SE"/>
        </w:rPr>
        <w:t>Vilka behov finns? Vad behöver vi arbeta vidare med?</w:t>
      </w:r>
    </w:p>
    <w:p w14:paraId="7A171141" w14:textId="77777777" w:rsidR="00D51959" w:rsidRPr="00D174FE" w:rsidRDefault="00D51959" w:rsidP="00D51959">
      <w:p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Pr>
          <w:rFonts w:ascii="Helvetica" w:eastAsia="Times New Roman" w:hAnsi="Helvetica" w:cs="Helvetica"/>
          <w:color w:val="000000"/>
          <w:sz w:val="21"/>
          <w:szCs w:val="21"/>
          <w:lang w:eastAsia="sv-SE"/>
        </w:rPr>
        <w:t xml:space="preserve">Låna böcker som påvisar olika funktionsnedsättningar. </w:t>
      </w:r>
    </w:p>
    <w:p w14:paraId="61FDEEA3" w14:textId="77777777" w:rsidR="00D51959" w:rsidRPr="00D174FE" w:rsidRDefault="00D51959" w:rsidP="00D51959">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lang w:eastAsia="sv-SE"/>
        </w:rPr>
        <w:t>Vad fungerar bra? Hur tar vi tillvara på detta i vårt fortsatta arbete?</w:t>
      </w:r>
    </w:p>
    <w:p w14:paraId="65B8BF26" w14:textId="77777777" w:rsidR="00D51959" w:rsidRDefault="00D51959" w:rsidP="00D51959">
      <w:p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D174FE">
        <w:rPr>
          <w:rFonts w:ascii="Helvetica" w:eastAsia="Times New Roman" w:hAnsi="Helvetica" w:cs="Helvetica"/>
          <w:color w:val="000000"/>
          <w:sz w:val="21"/>
          <w:szCs w:val="21"/>
          <w:lang w:eastAsia="sv-SE"/>
        </w:rPr>
        <w:t>Vårt dagliga arbete med nolltolerans</w:t>
      </w:r>
      <w:r>
        <w:rPr>
          <w:rFonts w:ascii="Helvetica" w:eastAsia="Times New Roman" w:hAnsi="Helvetica" w:cs="Helvetica"/>
          <w:color w:val="000000"/>
          <w:sz w:val="21"/>
          <w:szCs w:val="21"/>
          <w:lang w:eastAsia="sv-SE"/>
        </w:rPr>
        <w:t xml:space="preserve"> samt vårt arbete med normer och värden. </w:t>
      </w:r>
    </w:p>
    <w:p w14:paraId="7B8A1022" w14:textId="77777777" w:rsidR="00D51959" w:rsidRDefault="00D51959" w:rsidP="00D51959">
      <w:pPr>
        <w:shd w:val="clear" w:color="auto" w:fill="FFFFFF"/>
        <w:spacing w:after="150" w:line="240" w:lineRule="auto"/>
        <w:rPr>
          <w:rFonts w:ascii="Helvetica" w:eastAsia="Times New Roman" w:hAnsi="Helvetica" w:cs="Helvetica"/>
          <w:color w:val="000000"/>
          <w:sz w:val="21"/>
          <w:szCs w:val="21"/>
          <w:lang w:eastAsia="sv-SE"/>
        </w:rPr>
      </w:pPr>
    </w:p>
    <w:p w14:paraId="7A99E7CD"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lastRenderedPageBreak/>
        <w:t>Datum:</w:t>
      </w:r>
      <w:r>
        <w:rPr>
          <w:rFonts w:ascii="Helvetica" w:eastAsia="Times New Roman" w:hAnsi="Helvetica" w:cs="Helvetica"/>
          <w:color w:val="000000"/>
          <w:sz w:val="21"/>
          <w:szCs w:val="21"/>
          <w:lang w:eastAsia="sv-SE"/>
        </w:rPr>
        <w:t xml:space="preserve"> 220509</w:t>
      </w:r>
    </w:p>
    <w:p w14:paraId="7D5EA29F"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lang w:eastAsia="sv-SE"/>
        </w:rPr>
        <w:t>Vilka uppföljningsmetoder har använts?</w:t>
      </w:r>
    </w:p>
    <w:p w14:paraId="3291B768"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lang w:eastAsia="sv-SE"/>
        </w:rPr>
        <w:t>Vilka resultat/effekter kan vi se:</w:t>
      </w:r>
    </w:p>
    <w:p w14:paraId="1B35DE2F" w14:textId="77777777" w:rsidR="00D51959" w:rsidRPr="00643078" w:rsidRDefault="00D51959" w:rsidP="00D51959">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Akuta åtgärder: Inga</w:t>
      </w:r>
      <w:r>
        <w:rPr>
          <w:rFonts w:ascii="Helvetica" w:eastAsia="Times New Roman" w:hAnsi="Helvetica" w:cs="Helvetica"/>
          <w:color w:val="000000"/>
          <w:sz w:val="21"/>
          <w:szCs w:val="21"/>
          <w:lang w:eastAsia="sv-SE"/>
        </w:rPr>
        <w:t>, vi fortsätter att ha noll tolerans för olämpliga utsagor.</w:t>
      </w:r>
    </w:p>
    <w:p w14:paraId="7C997CE6" w14:textId="77777777" w:rsidR="00D51959" w:rsidRPr="00643078" w:rsidRDefault="00D51959" w:rsidP="00D51959">
      <w:pPr>
        <w:numPr>
          <w:ilvl w:val="0"/>
          <w:numId w:val="5"/>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Förebyggande åtgärder: Vi har justerat miljön för att ge bättre valmöjligheter för alla.</w:t>
      </w:r>
    </w:p>
    <w:p w14:paraId="27597CDE" w14:textId="77777777" w:rsidR="00D51959" w:rsidRDefault="00D51959" w:rsidP="00D51959">
      <w:pPr>
        <w:numPr>
          <w:ilvl w:val="0"/>
          <w:numId w:val="5"/>
        </w:numPr>
        <w:shd w:val="clear" w:color="auto" w:fill="FFFFFF"/>
        <w:spacing w:before="100" w:beforeAutospacing="1" w:after="150" w:afterAutospacing="1" w:line="240" w:lineRule="auto"/>
        <w:rPr>
          <w:rFonts w:ascii="Helvetica" w:eastAsia="Times New Roman" w:hAnsi="Helvetica" w:cs="Helvetica"/>
          <w:color w:val="000000"/>
          <w:sz w:val="21"/>
          <w:szCs w:val="21"/>
          <w:lang w:eastAsia="sv-SE"/>
        </w:rPr>
      </w:pPr>
      <w:r w:rsidRPr="00C77C13">
        <w:rPr>
          <w:rFonts w:ascii="Helvetica" w:eastAsia="Times New Roman" w:hAnsi="Helvetica" w:cs="Helvetica"/>
          <w:color w:val="000000"/>
          <w:sz w:val="21"/>
          <w:szCs w:val="21"/>
          <w:lang w:eastAsia="sv-SE"/>
        </w:rPr>
        <w:t>Främjande åtgärder</w:t>
      </w:r>
      <w:r>
        <w:rPr>
          <w:rFonts w:ascii="Helvetica" w:eastAsia="Times New Roman" w:hAnsi="Helvetica" w:cs="Helvetica"/>
          <w:color w:val="000000"/>
          <w:sz w:val="21"/>
          <w:szCs w:val="21"/>
          <w:lang w:eastAsia="sv-SE"/>
        </w:rPr>
        <w:t xml:space="preserve">: Arbetar med material som visar olikheter. </w:t>
      </w:r>
    </w:p>
    <w:p w14:paraId="2F18071F" w14:textId="77777777" w:rsidR="00D51959" w:rsidRDefault="00D51959" w:rsidP="00D51959">
      <w:pPr>
        <w:shd w:val="clear" w:color="auto" w:fill="FFFFFF"/>
        <w:spacing w:before="100" w:beforeAutospacing="1" w:after="150" w:afterAutospacing="1" w:line="240" w:lineRule="auto"/>
        <w:ind w:left="720"/>
        <w:rPr>
          <w:rFonts w:ascii="Helvetica" w:eastAsia="Times New Roman" w:hAnsi="Helvetica" w:cs="Helvetica"/>
          <w:color w:val="000000"/>
          <w:sz w:val="21"/>
          <w:szCs w:val="21"/>
          <w:lang w:eastAsia="sv-SE"/>
        </w:rPr>
      </w:pPr>
    </w:p>
    <w:p w14:paraId="47D60C20" w14:textId="77777777" w:rsidR="00D51959" w:rsidRPr="00C77C13" w:rsidRDefault="00D51959" w:rsidP="00D51959">
      <w:pPr>
        <w:shd w:val="clear" w:color="auto" w:fill="FFFFFF"/>
        <w:spacing w:before="100" w:beforeAutospacing="1" w:after="150" w:afterAutospacing="1" w:line="240" w:lineRule="auto"/>
        <w:rPr>
          <w:rFonts w:ascii="Helvetica" w:eastAsia="Times New Roman" w:hAnsi="Helvetica" w:cs="Helvetica"/>
          <w:color w:val="000000"/>
          <w:sz w:val="21"/>
          <w:szCs w:val="21"/>
          <w:lang w:eastAsia="sv-SE"/>
        </w:rPr>
      </w:pPr>
      <w:r w:rsidRPr="00C77C13">
        <w:rPr>
          <w:rFonts w:ascii="Helvetica" w:eastAsia="Times New Roman" w:hAnsi="Helvetica" w:cs="Helvetica"/>
          <w:b/>
          <w:bCs/>
          <w:color w:val="000000"/>
          <w:sz w:val="21"/>
          <w:szCs w:val="21"/>
          <w:lang w:eastAsia="sv-SE"/>
        </w:rPr>
        <w:t>Har vi uppnått önskad process och resultat enligt våra mål?</w:t>
      </w:r>
    </w:p>
    <w:p w14:paraId="799BF59F"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 xml:space="preserve">Om ja, beskriv varför: </w:t>
      </w:r>
      <w:r>
        <w:rPr>
          <w:rFonts w:ascii="Helvetica" w:eastAsia="Times New Roman" w:hAnsi="Helvetica" w:cs="Helvetica"/>
          <w:color w:val="000000"/>
          <w:sz w:val="21"/>
          <w:szCs w:val="21"/>
          <w:lang w:eastAsia="sv-SE"/>
        </w:rPr>
        <w:t xml:space="preserve">Vi är en bit på väg. Kan se att barnen har utvecklat sina färdigheter genom att de kan återkoppla och reflektera över det som vi har arbetat med. </w:t>
      </w:r>
    </w:p>
    <w:p w14:paraId="6F2AD855"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Om nej, beskriv varför:</w:t>
      </w:r>
      <w:r>
        <w:rPr>
          <w:rFonts w:ascii="Helvetica" w:eastAsia="Times New Roman" w:hAnsi="Helvetica" w:cs="Helvetica"/>
          <w:color w:val="000000"/>
          <w:sz w:val="21"/>
          <w:szCs w:val="21"/>
          <w:lang w:eastAsia="sv-SE"/>
        </w:rPr>
        <w:t xml:space="preserve"> Detta blir man aldrig färdig med så arbetet kommer att fortsätta. </w:t>
      </w:r>
    </w:p>
    <w:p w14:paraId="59BA3395" w14:textId="77777777" w:rsidR="00D51959" w:rsidRPr="00643078" w:rsidRDefault="00D51959" w:rsidP="00D51959">
      <w:pPr>
        <w:shd w:val="clear" w:color="auto" w:fill="FFFFFF"/>
        <w:spacing w:after="150"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color w:val="000000"/>
          <w:sz w:val="21"/>
          <w:szCs w:val="21"/>
          <w:lang w:eastAsia="sv-SE"/>
        </w:rPr>
        <w:t> </w:t>
      </w:r>
    </w:p>
    <w:p w14:paraId="5759BAF6" w14:textId="77777777" w:rsidR="00D51959" w:rsidRPr="00643078" w:rsidRDefault="00D51959" w:rsidP="00D51959">
      <w:pPr>
        <w:shd w:val="clear" w:color="auto" w:fill="FFFFFF"/>
        <w:spacing w:before="360" w:after="0" w:line="240" w:lineRule="auto"/>
        <w:outlineLvl w:val="3"/>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u w:val="single"/>
          <w:lang w:eastAsia="sv-SE"/>
        </w:rPr>
        <w:t>Hur går vi vidare?</w:t>
      </w:r>
      <w:r>
        <w:rPr>
          <w:rFonts w:ascii="Helvetica" w:eastAsia="Times New Roman" w:hAnsi="Helvetica" w:cs="Helvetica"/>
          <w:b/>
          <w:bCs/>
          <w:color w:val="000000"/>
          <w:sz w:val="21"/>
          <w:szCs w:val="21"/>
          <w:u w:val="single"/>
          <w:lang w:eastAsia="sv-SE"/>
        </w:rPr>
        <w:t xml:space="preserve"> </w:t>
      </w:r>
      <w:r w:rsidRPr="00643078">
        <w:rPr>
          <w:rFonts w:ascii="Helvetica" w:eastAsia="Times New Roman" w:hAnsi="Helvetica" w:cs="Helvetica"/>
          <w:b/>
          <w:bCs/>
          <w:color w:val="000000"/>
          <w:sz w:val="21"/>
          <w:szCs w:val="21"/>
          <w:u w:val="single"/>
          <w:lang w:eastAsia="sv-SE"/>
        </w:rPr>
        <w:t>Vad tar vi med oss inför kommande Plan?</w:t>
      </w:r>
    </w:p>
    <w:p w14:paraId="2866556C" w14:textId="77777777" w:rsidR="00D51959" w:rsidRDefault="00D51959" w:rsidP="00D51959">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lang w:eastAsia="sv-SE"/>
        </w:rPr>
        <w:t>Vilka behov finns? Vad behöver vi arbeta vidare med?</w:t>
      </w:r>
    </w:p>
    <w:p w14:paraId="78E7D2D8" w14:textId="77777777" w:rsidR="00D51959" w:rsidRPr="00D174FE" w:rsidRDefault="00D51959" w:rsidP="00D51959">
      <w:p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Pr>
          <w:rFonts w:ascii="Helvetica" w:eastAsia="Times New Roman" w:hAnsi="Helvetica" w:cs="Helvetica"/>
          <w:color w:val="000000"/>
          <w:sz w:val="21"/>
          <w:szCs w:val="21"/>
          <w:lang w:eastAsia="sv-SE"/>
        </w:rPr>
        <w:t>Låna böcker som påvisar olika funktionsnedsättningar. Har ej blivit av ej, Katti gör det.</w:t>
      </w:r>
    </w:p>
    <w:p w14:paraId="709094AA" w14:textId="77777777" w:rsidR="00D51959" w:rsidRPr="00D174FE" w:rsidRDefault="00D51959" w:rsidP="00D51959">
      <w:pPr>
        <w:numPr>
          <w:ilvl w:val="0"/>
          <w:numId w:val="6"/>
        </w:num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643078">
        <w:rPr>
          <w:rFonts w:ascii="Helvetica" w:eastAsia="Times New Roman" w:hAnsi="Helvetica" w:cs="Helvetica"/>
          <w:b/>
          <w:bCs/>
          <w:color w:val="000000"/>
          <w:sz w:val="21"/>
          <w:szCs w:val="21"/>
          <w:lang w:eastAsia="sv-SE"/>
        </w:rPr>
        <w:t>Vad fungerar bra? Hur tar vi tillvara på detta i vårt fortsatta arbete?</w:t>
      </w:r>
    </w:p>
    <w:p w14:paraId="623F6482" w14:textId="75EA0647" w:rsidR="00D51959" w:rsidRPr="00D51959" w:rsidRDefault="00D51959" w:rsidP="00D51959">
      <w:pPr>
        <w:shd w:val="clear" w:color="auto" w:fill="FFFFFF"/>
        <w:spacing w:before="100" w:beforeAutospacing="1" w:after="100" w:afterAutospacing="1" w:line="240" w:lineRule="auto"/>
        <w:rPr>
          <w:rFonts w:ascii="Helvetica" w:eastAsia="Times New Roman" w:hAnsi="Helvetica" w:cs="Helvetica"/>
          <w:color w:val="000000"/>
          <w:sz w:val="21"/>
          <w:szCs w:val="21"/>
          <w:lang w:eastAsia="sv-SE"/>
        </w:rPr>
      </w:pPr>
      <w:r w:rsidRPr="00D174FE">
        <w:rPr>
          <w:rFonts w:ascii="Helvetica" w:eastAsia="Times New Roman" w:hAnsi="Helvetica" w:cs="Helvetica"/>
          <w:color w:val="000000"/>
          <w:sz w:val="21"/>
          <w:szCs w:val="21"/>
          <w:lang w:eastAsia="sv-SE"/>
        </w:rPr>
        <w:t>Vårt dagliga arbete med nolltolerans</w:t>
      </w:r>
      <w:r>
        <w:rPr>
          <w:rFonts w:ascii="Helvetica" w:eastAsia="Times New Roman" w:hAnsi="Helvetica" w:cs="Helvetica"/>
          <w:color w:val="000000"/>
          <w:sz w:val="21"/>
          <w:szCs w:val="21"/>
          <w:lang w:eastAsia="sv-SE"/>
        </w:rPr>
        <w:t xml:space="preserve"> samt vårt arbete med normer och värden. Vi arbetar med material som påvisar hur man är en bra kompis tex. </w:t>
      </w:r>
    </w:p>
    <w:sectPr w:rsidR="00D51959" w:rsidRPr="00D51959" w:rsidSect="00F6550D">
      <w:headerReference w:type="even" r:id="rId10"/>
      <w:headerReference w:type="default" r:id="rId11"/>
      <w:footerReference w:type="even" r:id="rId12"/>
      <w:footerReference w:type="default" r:id="rId13"/>
      <w:headerReference w:type="first" r:id="rId14"/>
      <w:footerReference w:type="first" r:id="rId15"/>
      <w:pgSz w:w="11906" w:h="16838"/>
      <w:pgMar w:top="1669" w:right="1474" w:bottom="249" w:left="1134" w:header="850"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A7DC" w14:textId="77777777" w:rsidR="008A6EA5" w:rsidRDefault="008A6EA5" w:rsidP="00095E4E">
      <w:pPr>
        <w:spacing w:after="0" w:line="240" w:lineRule="auto"/>
      </w:pPr>
      <w:r>
        <w:separator/>
      </w:r>
    </w:p>
  </w:endnote>
  <w:endnote w:type="continuationSeparator" w:id="0">
    <w:p w14:paraId="5B68A7B2" w14:textId="77777777" w:rsidR="008A6EA5" w:rsidRDefault="008A6EA5" w:rsidP="00095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Rage Italic">
    <w:altName w:val="Rage Italic"/>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C8A3" w14:textId="77777777" w:rsidR="003C1795" w:rsidRDefault="003C179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60BA8" w14:textId="77777777" w:rsidR="003C1795" w:rsidRDefault="003C1795">
    <w:pPr>
      <w:pStyle w:val="Sidfot"/>
      <w:jc w:val="right"/>
    </w:pPr>
    <w:r>
      <w:fldChar w:fldCharType="begin"/>
    </w:r>
    <w:r>
      <w:instrText>PAGE   \* MERGEFORMAT</w:instrText>
    </w:r>
    <w:r>
      <w:fldChar w:fldCharType="separate"/>
    </w:r>
    <w:r w:rsidR="00D76AB6">
      <w:rPr>
        <w:noProof/>
      </w:rPr>
      <w:t>1</w:t>
    </w:r>
    <w:r>
      <w:fldChar w:fldCharType="end"/>
    </w:r>
  </w:p>
  <w:p w14:paraId="7959F250" w14:textId="77777777" w:rsidR="00385F77" w:rsidRPr="006876CC" w:rsidRDefault="00385F77" w:rsidP="00B64D29">
    <w:pPr>
      <w:pStyle w:val="Sidfot"/>
      <w:tabs>
        <w:tab w:val="clear" w:pos="4536"/>
        <w:tab w:val="clear" w:pos="9072"/>
        <w:tab w:val="left" w:pos="3232"/>
        <w:tab w:val="left" w:pos="4990"/>
        <w:tab w:val="left" w:pos="7258"/>
        <w:tab w:val="left" w:pos="8392"/>
      </w:tabs>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AA957" w14:textId="77777777" w:rsidR="003C1795" w:rsidRDefault="003C179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01518" w14:textId="77777777" w:rsidR="008A6EA5" w:rsidRDefault="008A6EA5" w:rsidP="00095E4E">
      <w:pPr>
        <w:spacing w:after="0" w:line="240" w:lineRule="auto"/>
      </w:pPr>
      <w:r>
        <w:separator/>
      </w:r>
    </w:p>
  </w:footnote>
  <w:footnote w:type="continuationSeparator" w:id="0">
    <w:p w14:paraId="3C02C0E4" w14:textId="77777777" w:rsidR="008A6EA5" w:rsidRDefault="008A6EA5" w:rsidP="00095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D5FE" w14:textId="77777777" w:rsidR="003C1795" w:rsidRDefault="003C179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81221" w14:textId="77777777" w:rsidR="003C1795" w:rsidRDefault="003C179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FD693" w14:textId="77777777" w:rsidR="003C1795" w:rsidRDefault="003C179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3F1"/>
    <w:multiLevelType w:val="multilevel"/>
    <w:tmpl w:val="691C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E84288"/>
    <w:multiLevelType w:val="hybridMultilevel"/>
    <w:tmpl w:val="201AE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C761906"/>
    <w:multiLevelType w:val="multilevel"/>
    <w:tmpl w:val="476A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E494D"/>
    <w:multiLevelType w:val="multilevel"/>
    <w:tmpl w:val="978E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E85371"/>
    <w:multiLevelType w:val="multilevel"/>
    <w:tmpl w:val="B42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8D65CA"/>
    <w:multiLevelType w:val="multilevel"/>
    <w:tmpl w:val="75A00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doNotTrackMoves/>
  <w:defaultTabStop w:val="1304"/>
  <w:hyphenationZone w:val="425"/>
  <w:characterSpacingControl w:val="doNotCompress"/>
  <w:hdrShapeDefaults>
    <o:shapedefaults v:ext="edit" spidmax="205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7ED4"/>
    <w:rsid w:val="000604C1"/>
    <w:rsid w:val="000829F4"/>
    <w:rsid w:val="00095E4E"/>
    <w:rsid w:val="000B6234"/>
    <w:rsid w:val="00106353"/>
    <w:rsid w:val="00146AF4"/>
    <w:rsid w:val="001669CF"/>
    <w:rsid w:val="00193F2B"/>
    <w:rsid w:val="001E7619"/>
    <w:rsid w:val="00226056"/>
    <w:rsid w:val="002309FB"/>
    <w:rsid w:val="00255217"/>
    <w:rsid w:val="00295059"/>
    <w:rsid w:val="003142D9"/>
    <w:rsid w:val="003238E0"/>
    <w:rsid w:val="003254EF"/>
    <w:rsid w:val="00342DB4"/>
    <w:rsid w:val="003817F0"/>
    <w:rsid w:val="00385F77"/>
    <w:rsid w:val="003A2F63"/>
    <w:rsid w:val="003C0230"/>
    <w:rsid w:val="003C1795"/>
    <w:rsid w:val="00501744"/>
    <w:rsid w:val="005A3C01"/>
    <w:rsid w:val="006620A0"/>
    <w:rsid w:val="006657F3"/>
    <w:rsid w:val="006876CC"/>
    <w:rsid w:val="006E6577"/>
    <w:rsid w:val="00754C50"/>
    <w:rsid w:val="00765B55"/>
    <w:rsid w:val="007A7ED4"/>
    <w:rsid w:val="007A7F7B"/>
    <w:rsid w:val="007D231C"/>
    <w:rsid w:val="007F3D8E"/>
    <w:rsid w:val="008408D1"/>
    <w:rsid w:val="0084792E"/>
    <w:rsid w:val="00876A25"/>
    <w:rsid w:val="00881572"/>
    <w:rsid w:val="008A6EA5"/>
    <w:rsid w:val="008B7BA1"/>
    <w:rsid w:val="00950173"/>
    <w:rsid w:val="00991BCD"/>
    <w:rsid w:val="009A0FBD"/>
    <w:rsid w:val="009C2DF2"/>
    <w:rsid w:val="009F50D5"/>
    <w:rsid w:val="00A46472"/>
    <w:rsid w:val="00A60CFE"/>
    <w:rsid w:val="00A91E10"/>
    <w:rsid w:val="00A92E5D"/>
    <w:rsid w:val="00AB42AA"/>
    <w:rsid w:val="00AE2E14"/>
    <w:rsid w:val="00AE3E19"/>
    <w:rsid w:val="00B01B07"/>
    <w:rsid w:val="00B33CFF"/>
    <w:rsid w:val="00B64D29"/>
    <w:rsid w:val="00B823BF"/>
    <w:rsid w:val="00BF638F"/>
    <w:rsid w:val="00C81A18"/>
    <w:rsid w:val="00CB2E66"/>
    <w:rsid w:val="00D51959"/>
    <w:rsid w:val="00D5331B"/>
    <w:rsid w:val="00D57616"/>
    <w:rsid w:val="00D76AB6"/>
    <w:rsid w:val="00D80DAF"/>
    <w:rsid w:val="00F41816"/>
    <w:rsid w:val="00F60717"/>
    <w:rsid w:val="00F6550D"/>
    <w:rsid w:val="00FF1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2A9C562"/>
  <w15:docId w15:val="{BF59C70E-B6CD-4A74-A568-611A14843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717"/>
    <w:pPr>
      <w:spacing w:after="200" w:line="276" w:lineRule="auto"/>
    </w:pPr>
    <w:rPr>
      <w:rFonts w:ascii="Times New Roman" w:hAnsi="Times New Roman"/>
      <w:sz w:val="22"/>
      <w:szCs w:val="22"/>
      <w:lang w:eastAsia="en-US"/>
    </w:rPr>
  </w:style>
  <w:style w:type="paragraph" w:styleId="Rubrik1">
    <w:name w:val="heading 1"/>
    <w:basedOn w:val="Normal"/>
    <w:next w:val="Normal"/>
    <w:link w:val="Rubrik1Char"/>
    <w:uiPriority w:val="9"/>
    <w:qFormat/>
    <w:rsid w:val="00A46472"/>
    <w:pPr>
      <w:keepNext/>
      <w:keepLines/>
      <w:spacing w:before="480" w:after="0"/>
      <w:outlineLvl w:val="0"/>
    </w:pPr>
    <w:rPr>
      <w:rFonts w:ascii="Tahoma" w:eastAsia="Times New Roman" w:hAnsi="Tahoma"/>
      <w:b/>
      <w:bCs/>
      <w:color w:val="000000"/>
      <w:sz w:val="32"/>
      <w:szCs w:val="28"/>
    </w:rPr>
  </w:style>
  <w:style w:type="paragraph" w:styleId="Rubrik2">
    <w:name w:val="heading 2"/>
    <w:basedOn w:val="Normal"/>
    <w:next w:val="Normal"/>
    <w:link w:val="Rubrik2Char"/>
    <w:uiPriority w:val="9"/>
    <w:unhideWhenUsed/>
    <w:qFormat/>
    <w:rsid w:val="00A46472"/>
    <w:pPr>
      <w:keepNext/>
      <w:keepLines/>
      <w:spacing w:before="200" w:after="0"/>
      <w:outlineLvl w:val="1"/>
    </w:pPr>
    <w:rPr>
      <w:rFonts w:ascii="Tahoma" w:eastAsia="Times New Roman" w:hAnsi="Tahoma"/>
      <w:bCs/>
      <w:color w:val="000000"/>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95E4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E4E"/>
  </w:style>
  <w:style w:type="paragraph" w:styleId="Sidfot">
    <w:name w:val="footer"/>
    <w:basedOn w:val="Normal"/>
    <w:link w:val="SidfotChar"/>
    <w:uiPriority w:val="99"/>
    <w:unhideWhenUsed/>
    <w:rsid w:val="00095E4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E4E"/>
  </w:style>
  <w:style w:type="paragraph" w:styleId="Ballongtext">
    <w:name w:val="Balloon Text"/>
    <w:basedOn w:val="Normal"/>
    <w:link w:val="BallongtextChar"/>
    <w:uiPriority w:val="99"/>
    <w:semiHidden/>
    <w:unhideWhenUsed/>
    <w:rsid w:val="00095E4E"/>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095E4E"/>
    <w:rPr>
      <w:rFonts w:ascii="Tahoma" w:hAnsi="Tahoma" w:cs="Tahoma"/>
      <w:sz w:val="16"/>
      <w:szCs w:val="16"/>
    </w:rPr>
  </w:style>
  <w:style w:type="paragraph" w:styleId="Rubrik">
    <w:name w:val="Title"/>
    <w:basedOn w:val="Normal"/>
    <w:next w:val="Normal"/>
    <w:link w:val="RubrikChar"/>
    <w:uiPriority w:val="10"/>
    <w:rsid w:val="006876CC"/>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sv-SE"/>
    </w:rPr>
  </w:style>
  <w:style w:type="character" w:customStyle="1" w:styleId="RubrikChar">
    <w:name w:val="Rubrik Char"/>
    <w:link w:val="Rubrik"/>
    <w:uiPriority w:val="10"/>
    <w:rsid w:val="006876CC"/>
    <w:rPr>
      <w:rFonts w:ascii="Cambria" w:eastAsia="Times New Roman" w:hAnsi="Cambria" w:cs="Times New Roman"/>
      <w:color w:val="17365D"/>
      <w:spacing w:val="5"/>
      <w:kern w:val="28"/>
      <w:sz w:val="52"/>
      <w:szCs w:val="52"/>
      <w:lang w:eastAsia="sv-SE"/>
    </w:rPr>
  </w:style>
  <w:style w:type="paragraph" w:styleId="Underrubrik">
    <w:name w:val="Subtitle"/>
    <w:basedOn w:val="Normal"/>
    <w:next w:val="Normal"/>
    <w:link w:val="UnderrubrikChar"/>
    <w:uiPriority w:val="11"/>
    <w:rsid w:val="006876CC"/>
    <w:pPr>
      <w:numPr>
        <w:ilvl w:val="1"/>
      </w:numPr>
    </w:pPr>
    <w:rPr>
      <w:rFonts w:ascii="Cambria" w:eastAsia="Times New Roman" w:hAnsi="Cambria"/>
      <w:i/>
      <w:iCs/>
      <w:color w:val="4F81BD"/>
      <w:spacing w:val="15"/>
      <w:sz w:val="24"/>
      <w:szCs w:val="24"/>
      <w:lang w:eastAsia="sv-SE"/>
    </w:rPr>
  </w:style>
  <w:style w:type="character" w:customStyle="1" w:styleId="UnderrubrikChar">
    <w:name w:val="Underrubrik Char"/>
    <w:link w:val="Underrubrik"/>
    <w:uiPriority w:val="11"/>
    <w:rsid w:val="006876CC"/>
    <w:rPr>
      <w:rFonts w:ascii="Cambria" w:eastAsia="Times New Roman" w:hAnsi="Cambria" w:cs="Times New Roman"/>
      <w:i/>
      <w:iCs/>
      <w:color w:val="4F81BD"/>
      <w:spacing w:val="15"/>
      <w:sz w:val="24"/>
      <w:szCs w:val="24"/>
      <w:lang w:eastAsia="sv-SE"/>
    </w:rPr>
  </w:style>
  <w:style w:type="character" w:customStyle="1" w:styleId="Rubrik1Char">
    <w:name w:val="Rubrik 1 Char"/>
    <w:link w:val="Rubrik1"/>
    <w:uiPriority w:val="9"/>
    <w:rsid w:val="00A46472"/>
    <w:rPr>
      <w:rFonts w:ascii="Tahoma" w:eastAsia="Times New Roman" w:hAnsi="Tahoma" w:cs="Times New Roman"/>
      <w:b/>
      <w:bCs/>
      <w:color w:val="000000"/>
      <w:sz w:val="32"/>
      <w:szCs w:val="28"/>
    </w:rPr>
  </w:style>
  <w:style w:type="paragraph" w:styleId="Innehllsfrteckningsrubrik">
    <w:name w:val="TOC Heading"/>
    <w:basedOn w:val="Rubrik1"/>
    <w:next w:val="Normal"/>
    <w:uiPriority w:val="39"/>
    <w:semiHidden/>
    <w:unhideWhenUsed/>
    <w:qFormat/>
    <w:rsid w:val="00F60717"/>
    <w:pPr>
      <w:outlineLvl w:val="9"/>
    </w:pPr>
    <w:rPr>
      <w:lang w:eastAsia="sv-SE"/>
    </w:rPr>
  </w:style>
  <w:style w:type="character" w:customStyle="1" w:styleId="Rubrik2Char">
    <w:name w:val="Rubrik 2 Char"/>
    <w:link w:val="Rubrik2"/>
    <w:uiPriority w:val="9"/>
    <w:rsid w:val="00A46472"/>
    <w:rPr>
      <w:rFonts w:ascii="Tahoma" w:eastAsia="Times New Roman" w:hAnsi="Tahoma" w:cs="Times New Roman"/>
      <w:bCs/>
      <w:color w:val="000000"/>
      <w:sz w:val="28"/>
      <w:szCs w:val="26"/>
    </w:rPr>
  </w:style>
  <w:style w:type="character" w:styleId="Betoning">
    <w:name w:val="Emphasis"/>
    <w:uiPriority w:val="20"/>
    <w:qFormat/>
    <w:rsid w:val="00A46472"/>
    <w:rPr>
      <w:rFonts w:ascii="Tahoma" w:hAnsi="Tahoma"/>
      <w:b w:val="0"/>
      <w:i/>
      <w:iCs/>
      <w:sz w:val="24"/>
    </w:rPr>
  </w:style>
  <w:style w:type="paragraph" w:styleId="Liststycke">
    <w:name w:val="List Paragraph"/>
    <w:basedOn w:val="Normal"/>
    <w:uiPriority w:val="34"/>
    <w:qFormat/>
    <w:rsid w:val="00B823BF"/>
    <w:pPr>
      <w:ind w:left="720"/>
      <w:contextualSpacing/>
    </w:pPr>
  </w:style>
  <w:style w:type="paragraph" w:styleId="Citat">
    <w:name w:val="Quote"/>
    <w:basedOn w:val="Normal"/>
    <w:next w:val="Normal"/>
    <w:link w:val="CitatChar"/>
    <w:uiPriority w:val="29"/>
    <w:qFormat/>
    <w:rsid w:val="00B823BF"/>
    <w:rPr>
      <w:i/>
      <w:iCs/>
      <w:color w:val="000000"/>
    </w:rPr>
  </w:style>
  <w:style w:type="character" w:customStyle="1" w:styleId="CitatChar">
    <w:name w:val="Citat Char"/>
    <w:link w:val="Citat"/>
    <w:uiPriority w:val="29"/>
    <w:rsid w:val="00B823BF"/>
    <w:rPr>
      <w:rFonts w:ascii="Times New Roman" w:hAnsi="Times New Roman"/>
      <w:i/>
      <w:iCs/>
      <w:color w:val="000000"/>
    </w:rPr>
  </w:style>
  <w:style w:type="character" w:styleId="Diskretbetoning">
    <w:name w:val="Subtle Emphasis"/>
    <w:uiPriority w:val="19"/>
    <w:rsid w:val="00B823BF"/>
    <w:rPr>
      <w:i/>
      <w:iCs/>
      <w:color w:val="808080"/>
    </w:rPr>
  </w:style>
  <w:style w:type="paragraph" w:customStyle="1" w:styleId="Planenstitel">
    <w:name w:val="Planens titel"/>
    <w:basedOn w:val="Rubrik"/>
    <w:link w:val="PlanenstitelChar"/>
    <w:qFormat/>
    <w:rsid w:val="00D76AB6"/>
    <w:pPr>
      <w:framePr w:hSpace="187" w:wrap="around" w:vAnchor="page" w:hAnchor="margin" w:y="8156"/>
      <w:pBdr>
        <w:bottom w:val="none" w:sz="0" w:space="0" w:color="auto"/>
      </w:pBdr>
    </w:pPr>
    <w:rPr>
      <w:rFonts w:ascii="Tahoma" w:hAnsi="Tahoma" w:cs="Tahoma"/>
      <w:color w:val="000000"/>
      <w:sz w:val="140"/>
      <w:szCs w:val="140"/>
    </w:rPr>
  </w:style>
  <w:style w:type="paragraph" w:customStyle="1" w:styleId="Underrubriktillplanenstitel">
    <w:name w:val="Underrubrik till planens titel"/>
    <w:basedOn w:val="Underrubrik"/>
    <w:link w:val="UnderrubriktillplanenstitelChar"/>
    <w:qFormat/>
    <w:rsid w:val="00D76AB6"/>
    <w:pPr>
      <w:framePr w:hSpace="187" w:wrap="around" w:vAnchor="page" w:hAnchor="margin" w:y="8156"/>
    </w:pPr>
    <w:rPr>
      <w:rFonts w:ascii="Times New Roman" w:hAnsi="Times New Roman"/>
      <w:color w:val="A6A6A6"/>
      <w:sz w:val="44"/>
      <w:szCs w:val="44"/>
    </w:rPr>
  </w:style>
  <w:style w:type="character" w:customStyle="1" w:styleId="PlanenstitelChar">
    <w:name w:val="Planens titel Char"/>
    <w:link w:val="Planenstitel"/>
    <w:rsid w:val="00D76AB6"/>
    <w:rPr>
      <w:rFonts w:ascii="Tahoma" w:eastAsia="Times New Roman" w:hAnsi="Tahoma" w:cs="Tahoma"/>
      <w:color w:val="000000"/>
      <w:spacing w:val="5"/>
      <w:kern w:val="28"/>
      <w:sz w:val="140"/>
      <w:szCs w:val="140"/>
      <w:lang w:eastAsia="sv-SE"/>
    </w:rPr>
  </w:style>
  <w:style w:type="character" w:customStyle="1" w:styleId="UnderrubriktillplanenstitelChar">
    <w:name w:val="Underrubrik till planens titel Char"/>
    <w:link w:val="Underrubriktillplanenstitel"/>
    <w:rsid w:val="00D76AB6"/>
    <w:rPr>
      <w:rFonts w:ascii="Times New Roman" w:eastAsia="Times New Roman" w:hAnsi="Times New Roman" w:cs="Times New Roman"/>
      <w:i/>
      <w:iCs/>
      <w:color w:val="A6A6A6"/>
      <w:spacing w:val="15"/>
      <w:sz w:val="44"/>
      <w:szCs w:val="4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6387">
      <w:bodyDiv w:val="1"/>
      <w:marLeft w:val="0"/>
      <w:marRight w:val="0"/>
      <w:marTop w:val="0"/>
      <w:marBottom w:val="0"/>
      <w:divBdr>
        <w:top w:val="none" w:sz="0" w:space="0" w:color="auto"/>
        <w:left w:val="none" w:sz="0" w:space="0" w:color="auto"/>
        <w:bottom w:val="none" w:sz="0" w:space="0" w:color="auto"/>
        <w:right w:val="none" w:sz="0" w:space="0" w:color="auto"/>
      </w:divBdr>
      <w:divsChild>
        <w:div w:id="254635857">
          <w:marLeft w:val="0"/>
          <w:marRight w:val="0"/>
          <w:marTop w:val="0"/>
          <w:marBottom w:val="0"/>
          <w:divBdr>
            <w:top w:val="none" w:sz="0" w:space="0" w:color="auto"/>
            <w:left w:val="none" w:sz="0" w:space="0" w:color="auto"/>
            <w:bottom w:val="none" w:sz="0" w:space="0" w:color="auto"/>
            <w:right w:val="none" w:sz="0" w:space="0" w:color="auto"/>
          </w:divBdr>
        </w:div>
        <w:div w:id="777718967">
          <w:marLeft w:val="0"/>
          <w:marRight w:val="0"/>
          <w:marTop w:val="0"/>
          <w:marBottom w:val="0"/>
          <w:divBdr>
            <w:top w:val="none" w:sz="0" w:space="0" w:color="auto"/>
            <w:left w:val="none" w:sz="0" w:space="0" w:color="auto"/>
            <w:bottom w:val="none" w:sz="0" w:space="0" w:color="auto"/>
            <w:right w:val="none" w:sz="0" w:space="0" w:color="auto"/>
          </w:divBdr>
        </w:div>
        <w:div w:id="1112431729">
          <w:marLeft w:val="0"/>
          <w:marRight w:val="0"/>
          <w:marTop w:val="0"/>
          <w:marBottom w:val="0"/>
          <w:divBdr>
            <w:top w:val="none" w:sz="0" w:space="0" w:color="auto"/>
            <w:left w:val="none" w:sz="0" w:space="0" w:color="auto"/>
            <w:bottom w:val="none" w:sz="0" w:space="0" w:color="auto"/>
            <w:right w:val="none" w:sz="0" w:space="0" w:color="auto"/>
          </w:divBdr>
        </w:div>
        <w:div w:id="1228611498">
          <w:marLeft w:val="0"/>
          <w:marRight w:val="0"/>
          <w:marTop w:val="0"/>
          <w:marBottom w:val="0"/>
          <w:divBdr>
            <w:top w:val="none" w:sz="0" w:space="0" w:color="auto"/>
            <w:left w:val="none" w:sz="0" w:space="0" w:color="auto"/>
            <w:bottom w:val="none" w:sz="0" w:space="0" w:color="auto"/>
            <w:right w:val="none" w:sz="0" w:space="0" w:color="auto"/>
          </w:divBdr>
        </w:div>
        <w:div w:id="1279021919">
          <w:marLeft w:val="0"/>
          <w:marRight w:val="0"/>
          <w:marTop w:val="0"/>
          <w:marBottom w:val="0"/>
          <w:divBdr>
            <w:top w:val="none" w:sz="0" w:space="0" w:color="auto"/>
            <w:left w:val="none" w:sz="0" w:space="0" w:color="auto"/>
            <w:bottom w:val="none" w:sz="0" w:space="0" w:color="auto"/>
            <w:right w:val="none" w:sz="0" w:space="0" w:color="auto"/>
          </w:divBdr>
        </w:div>
        <w:div w:id="1571622291">
          <w:marLeft w:val="0"/>
          <w:marRight w:val="0"/>
          <w:marTop w:val="0"/>
          <w:marBottom w:val="0"/>
          <w:divBdr>
            <w:top w:val="none" w:sz="0" w:space="0" w:color="auto"/>
            <w:left w:val="none" w:sz="0" w:space="0" w:color="auto"/>
            <w:bottom w:val="none" w:sz="0" w:space="0" w:color="auto"/>
            <w:right w:val="none" w:sz="0" w:space="0" w:color="auto"/>
          </w:divBdr>
        </w:div>
      </w:divsChild>
    </w:div>
    <w:div w:id="1636594567">
      <w:bodyDiv w:val="1"/>
      <w:marLeft w:val="0"/>
      <w:marRight w:val="0"/>
      <w:marTop w:val="0"/>
      <w:marBottom w:val="0"/>
      <w:divBdr>
        <w:top w:val="none" w:sz="0" w:space="0" w:color="auto"/>
        <w:left w:val="none" w:sz="0" w:space="0" w:color="auto"/>
        <w:bottom w:val="none" w:sz="0" w:space="0" w:color="auto"/>
        <w:right w:val="none" w:sz="0" w:space="0" w:color="auto"/>
      </w:divBdr>
      <w:divsChild>
        <w:div w:id="134296677">
          <w:marLeft w:val="0"/>
          <w:marRight w:val="0"/>
          <w:marTop w:val="0"/>
          <w:marBottom w:val="0"/>
          <w:divBdr>
            <w:top w:val="none" w:sz="0" w:space="0" w:color="auto"/>
            <w:left w:val="none" w:sz="0" w:space="0" w:color="auto"/>
            <w:bottom w:val="none" w:sz="0" w:space="0" w:color="auto"/>
            <w:right w:val="none" w:sz="0" w:space="0" w:color="auto"/>
          </w:divBdr>
        </w:div>
        <w:div w:id="235826291">
          <w:marLeft w:val="0"/>
          <w:marRight w:val="0"/>
          <w:marTop w:val="0"/>
          <w:marBottom w:val="0"/>
          <w:divBdr>
            <w:top w:val="none" w:sz="0" w:space="0" w:color="auto"/>
            <w:left w:val="none" w:sz="0" w:space="0" w:color="auto"/>
            <w:bottom w:val="none" w:sz="0" w:space="0" w:color="auto"/>
            <w:right w:val="none" w:sz="0" w:space="0" w:color="auto"/>
          </w:divBdr>
        </w:div>
        <w:div w:id="252476056">
          <w:marLeft w:val="0"/>
          <w:marRight w:val="0"/>
          <w:marTop w:val="0"/>
          <w:marBottom w:val="0"/>
          <w:divBdr>
            <w:top w:val="none" w:sz="0" w:space="0" w:color="auto"/>
            <w:left w:val="none" w:sz="0" w:space="0" w:color="auto"/>
            <w:bottom w:val="none" w:sz="0" w:space="0" w:color="auto"/>
            <w:right w:val="none" w:sz="0" w:space="0" w:color="auto"/>
          </w:divBdr>
        </w:div>
        <w:div w:id="345133231">
          <w:marLeft w:val="0"/>
          <w:marRight w:val="0"/>
          <w:marTop w:val="0"/>
          <w:marBottom w:val="0"/>
          <w:divBdr>
            <w:top w:val="none" w:sz="0" w:space="0" w:color="auto"/>
            <w:left w:val="none" w:sz="0" w:space="0" w:color="auto"/>
            <w:bottom w:val="none" w:sz="0" w:space="0" w:color="auto"/>
            <w:right w:val="none" w:sz="0" w:space="0" w:color="auto"/>
          </w:divBdr>
        </w:div>
        <w:div w:id="364477483">
          <w:marLeft w:val="0"/>
          <w:marRight w:val="0"/>
          <w:marTop w:val="0"/>
          <w:marBottom w:val="0"/>
          <w:divBdr>
            <w:top w:val="none" w:sz="0" w:space="0" w:color="auto"/>
            <w:left w:val="none" w:sz="0" w:space="0" w:color="auto"/>
            <w:bottom w:val="none" w:sz="0" w:space="0" w:color="auto"/>
            <w:right w:val="none" w:sz="0" w:space="0" w:color="auto"/>
          </w:divBdr>
        </w:div>
        <w:div w:id="404692761">
          <w:marLeft w:val="0"/>
          <w:marRight w:val="0"/>
          <w:marTop w:val="0"/>
          <w:marBottom w:val="0"/>
          <w:divBdr>
            <w:top w:val="none" w:sz="0" w:space="0" w:color="auto"/>
            <w:left w:val="none" w:sz="0" w:space="0" w:color="auto"/>
            <w:bottom w:val="none" w:sz="0" w:space="0" w:color="auto"/>
            <w:right w:val="none" w:sz="0" w:space="0" w:color="auto"/>
          </w:divBdr>
        </w:div>
        <w:div w:id="522790484">
          <w:marLeft w:val="0"/>
          <w:marRight w:val="0"/>
          <w:marTop w:val="0"/>
          <w:marBottom w:val="0"/>
          <w:divBdr>
            <w:top w:val="none" w:sz="0" w:space="0" w:color="auto"/>
            <w:left w:val="none" w:sz="0" w:space="0" w:color="auto"/>
            <w:bottom w:val="none" w:sz="0" w:space="0" w:color="auto"/>
            <w:right w:val="none" w:sz="0" w:space="0" w:color="auto"/>
          </w:divBdr>
        </w:div>
        <w:div w:id="594558159">
          <w:marLeft w:val="0"/>
          <w:marRight w:val="0"/>
          <w:marTop w:val="0"/>
          <w:marBottom w:val="0"/>
          <w:divBdr>
            <w:top w:val="none" w:sz="0" w:space="0" w:color="auto"/>
            <w:left w:val="none" w:sz="0" w:space="0" w:color="auto"/>
            <w:bottom w:val="none" w:sz="0" w:space="0" w:color="auto"/>
            <w:right w:val="none" w:sz="0" w:space="0" w:color="auto"/>
          </w:divBdr>
        </w:div>
        <w:div w:id="658734460">
          <w:marLeft w:val="0"/>
          <w:marRight w:val="0"/>
          <w:marTop w:val="0"/>
          <w:marBottom w:val="0"/>
          <w:divBdr>
            <w:top w:val="none" w:sz="0" w:space="0" w:color="auto"/>
            <w:left w:val="none" w:sz="0" w:space="0" w:color="auto"/>
            <w:bottom w:val="none" w:sz="0" w:space="0" w:color="auto"/>
            <w:right w:val="none" w:sz="0" w:space="0" w:color="auto"/>
          </w:divBdr>
        </w:div>
        <w:div w:id="841163836">
          <w:marLeft w:val="0"/>
          <w:marRight w:val="0"/>
          <w:marTop w:val="0"/>
          <w:marBottom w:val="0"/>
          <w:divBdr>
            <w:top w:val="none" w:sz="0" w:space="0" w:color="auto"/>
            <w:left w:val="none" w:sz="0" w:space="0" w:color="auto"/>
            <w:bottom w:val="none" w:sz="0" w:space="0" w:color="auto"/>
            <w:right w:val="none" w:sz="0" w:space="0" w:color="auto"/>
          </w:divBdr>
        </w:div>
        <w:div w:id="883104129">
          <w:marLeft w:val="0"/>
          <w:marRight w:val="0"/>
          <w:marTop w:val="0"/>
          <w:marBottom w:val="0"/>
          <w:divBdr>
            <w:top w:val="none" w:sz="0" w:space="0" w:color="auto"/>
            <w:left w:val="none" w:sz="0" w:space="0" w:color="auto"/>
            <w:bottom w:val="none" w:sz="0" w:space="0" w:color="auto"/>
            <w:right w:val="none" w:sz="0" w:space="0" w:color="auto"/>
          </w:divBdr>
        </w:div>
        <w:div w:id="910122366">
          <w:marLeft w:val="0"/>
          <w:marRight w:val="0"/>
          <w:marTop w:val="0"/>
          <w:marBottom w:val="0"/>
          <w:divBdr>
            <w:top w:val="none" w:sz="0" w:space="0" w:color="auto"/>
            <w:left w:val="none" w:sz="0" w:space="0" w:color="auto"/>
            <w:bottom w:val="none" w:sz="0" w:space="0" w:color="auto"/>
            <w:right w:val="none" w:sz="0" w:space="0" w:color="auto"/>
          </w:divBdr>
        </w:div>
        <w:div w:id="921331675">
          <w:marLeft w:val="0"/>
          <w:marRight w:val="0"/>
          <w:marTop w:val="0"/>
          <w:marBottom w:val="0"/>
          <w:divBdr>
            <w:top w:val="none" w:sz="0" w:space="0" w:color="auto"/>
            <w:left w:val="none" w:sz="0" w:space="0" w:color="auto"/>
            <w:bottom w:val="none" w:sz="0" w:space="0" w:color="auto"/>
            <w:right w:val="none" w:sz="0" w:space="0" w:color="auto"/>
          </w:divBdr>
        </w:div>
        <w:div w:id="941106488">
          <w:marLeft w:val="0"/>
          <w:marRight w:val="0"/>
          <w:marTop w:val="0"/>
          <w:marBottom w:val="0"/>
          <w:divBdr>
            <w:top w:val="none" w:sz="0" w:space="0" w:color="auto"/>
            <w:left w:val="none" w:sz="0" w:space="0" w:color="auto"/>
            <w:bottom w:val="none" w:sz="0" w:space="0" w:color="auto"/>
            <w:right w:val="none" w:sz="0" w:space="0" w:color="auto"/>
          </w:divBdr>
        </w:div>
        <w:div w:id="1047098203">
          <w:marLeft w:val="0"/>
          <w:marRight w:val="0"/>
          <w:marTop w:val="0"/>
          <w:marBottom w:val="0"/>
          <w:divBdr>
            <w:top w:val="none" w:sz="0" w:space="0" w:color="auto"/>
            <w:left w:val="none" w:sz="0" w:space="0" w:color="auto"/>
            <w:bottom w:val="none" w:sz="0" w:space="0" w:color="auto"/>
            <w:right w:val="none" w:sz="0" w:space="0" w:color="auto"/>
          </w:divBdr>
        </w:div>
        <w:div w:id="1206478674">
          <w:marLeft w:val="0"/>
          <w:marRight w:val="0"/>
          <w:marTop w:val="0"/>
          <w:marBottom w:val="0"/>
          <w:divBdr>
            <w:top w:val="none" w:sz="0" w:space="0" w:color="auto"/>
            <w:left w:val="none" w:sz="0" w:space="0" w:color="auto"/>
            <w:bottom w:val="none" w:sz="0" w:space="0" w:color="auto"/>
            <w:right w:val="none" w:sz="0" w:space="0" w:color="auto"/>
          </w:divBdr>
        </w:div>
        <w:div w:id="1283920810">
          <w:marLeft w:val="0"/>
          <w:marRight w:val="0"/>
          <w:marTop w:val="0"/>
          <w:marBottom w:val="0"/>
          <w:divBdr>
            <w:top w:val="none" w:sz="0" w:space="0" w:color="auto"/>
            <w:left w:val="none" w:sz="0" w:space="0" w:color="auto"/>
            <w:bottom w:val="none" w:sz="0" w:space="0" w:color="auto"/>
            <w:right w:val="none" w:sz="0" w:space="0" w:color="auto"/>
          </w:divBdr>
        </w:div>
        <w:div w:id="1346050722">
          <w:marLeft w:val="0"/>
          <w:marRight w:val="0"/>
          <w:marTop w:val="0"/>
          <w:marBottom w:val="0"/>
          <w:divBdr>
            <w:top w:val="none" w:sz="0" w:space="0" w:color="auto"/>
            <w:left w:val="none" w:sz="0" w:space="0" w:color="auto"/>
            <w:bottom w:val="none" w:sz="0" w:space="0" w:color="auto"/>
            <w:right w:val="none" w:sz="0" w:space="0" w:color="auto"/>
          </w:divBdr>
        </w:div>
        <w:div w:id="1357122846">
          <w:marLeft w:val="0"/>
          <w:marRight w:val="0"/>
          <w:marTop w:val="0"/>
          <w:marBottom w:val="0"/>
          <w:divBdr>
            <w:top w:val="none" w:sz="0" w:space="0" w:color="auto"/>
            <w:left w:val="none" w:sz="0" w:space="0" w:color="auto"/>
            <w:bottom w:val="none" w:sz="0" w:space="0" w:color="auto"/>
            <w:right w:val="none" w:sz="0" w:space="0" w:color="auto"/>
          </w:divBdr>
        </w:div>
        <w:div w:id="1364668684">
          <w:marLeft w:val="0"/>
          <w:marRight w:val="0"/>
          <w:marTop w:val="0"/>
          <w:marBottom w:val="0"/>
          <w:divBdr>
            <w:top w:val="none" w:sz="0" w:space="0" w:color="auto"/>
            <w:left w:val="none" w:sz="0" w:space="0" w:color="auto"/>
            <w:bottom w:val="none" w:sz="0" w:space="0" w:color="auto"/>
            <w:right w:val="none" w:sz="0" w:space="0" w:color="auto"/>
          </w:divBdr>
        </w:div>
        <w:div w:id="1377730503">
          <w:marLeft w:val="0"/>
          <w:marRight w:val="0"/>
          <w:marTop w:val="0"/>
          <w:marBottom w:val="0"/>
          <w:divBdr>
            <w:top w:val="none" w:sz="0" w:space="0" w:color="auto"/>
            <w:left w:val="none" w:sz="0" w:space="0" w:color="auto"/>
            <w:bottom w:val="none" w:sz="0" w:space="0" w:color="auto"/>
            <w:right w:val="none" w:sz="0" w:space="0" w:color="auto"/>
          </w:divBdr>
        </w:div>
        <w:div w:id="1448937494">
          <w:marLeft w:val="0"/>
          <w:marRight w:val="0"/>
          <w:marTop w:val="0"/>
          <w:marBottom w:val="0"/>
          <w:divBdr>
            <w:top w:val="none" w:sz="0" w:space="0" w:color="auto"/>
            <w:left w:val="none" w:sz="0" w:space="0" w:color="auto"/>
            <w:bottom w:val="none" w:sz="0" w:space="0" w:color="auto"/>
            <w:right w:val="none" w:sz="0" w:space="0" w:color="auto"/>
          </w:divBdr>
        </w:div>
        <w:div w:id="1542740736">
          <w:marLeft w:val="0"/>
          <w:marRight w:val="0"/>
          <w:marTop w:val="0"/>
          <w:marBottom w:val="0"/>
          <w:divBdr>
            <w:top w:val="none" w:sz="0" w:space="0" w:color="auto"/>
            <w:left w:val="none" w:sz="0" w:space="0" w:color="auto"/>
            <w:bottom w:val="none" w:sz="0" w:space="0" w:color="auto"/>
            <w:right w:val="none" w:sz="0" w:space="0" w:color="auto"/>
          </w:divBdr>
        </w:div>
        <w:div w:id="1553538097">
          <w:marLeft w:val="0"/>
          <w:marRight w:val="0"/>
          <w:marTop w:val="0"/>
          <w:marBottom w:val="0"/>
          <w:divBdr>
            <w:top w:val="none" w:sz="0" w:space="0" w:color="auto"/>
            <w:left w:val="none" w:sz="0" w:space="0" w:color="auto"/>
            <w:bottom w:val="none" w:sz="0" w:space="0" w:color="auto"/>
            <w:right w:val="none" w:sz="0" w:space="0" w:color="auto"/>
          </w:divBdr>
        </w:div>
        <w:div w:id="1600672483">
          <w:marLeft w:val="0"/>
          <w:marRight w:val="0"/>
          <w:marTop w:val="0"/>
          <w:marBottom w:val="0"/>
          <w:divBdr>
            <w:top w:val="none" w:sz="0" w:space="0" w:color="auto"/>
            <w:left w:val="none" w:sz="0" w:space="0" w:color="auto"/>
            <w:bottom w:val="none" w:sz="0" w:space="0" w:color="auto"/>
            <w:right w:val="none" w:sz="0" w:space="0" w:color="auto"/>
          </w:divBdr>
        </w:div>
        <w:div w:id="1717776203">
          <w:marLeft w:val="0"/>
          <w:marRight w:val="0"/>
          <w:marTop w:val="0"/>
          <w:marBottom w:val="0"/>
          <w:divBdr>
            <w:top w:val="none" w:sz="0" w:space="0" w:color="auto"/>
            <w:left w:val="none" w:sz="0" w:space="0" w:color="auto"/>
            <w:bottom w:val="none" w:sz="0" w:space="0" w:color="auto"/>
            <w:right w:val="none" w:sz="0" w:space="0" w:color="auto"/>
          </w:divBdr>
        </w:div>
        <w:div w:id="1733190168">
          <w:marLeft w:val="0"/>
          <w:marRight w:val="0"/>
          <w:marTop w:val="0"/>
          <w:marBottom w:val="0"/>
          <w:divBdr>
            <w:top w:val="none" w:sz="0" w:space="0" w:color="auto"/>
            <w:left w:val="none" w:sz="0" w:space="0" w:color="auto"/>
            <w:bottom w:val="none" w:sz="0" w:space="0" w:color="auto"/>
            <w:right w:val="none" w:sz="0" w:space="0" w:color="auto"/>
          </w:divBdr>
        </w:div>
        <w:div w:id="1844780887">
          <w:marLeft w:val="0"/>
          <w:marRight w:val="0"/>
          <w:marTop w:val="0"/>
          <w:marBottom w:val="0"/>
          <w:divBdr>
            <w:top w:val="none" w:sz="0" w:space="0" w:color="auto"/>
            <w:left w:val="none" w:sz="0" w:space="0" w:color="auto"/>
            <w:bottom w:val="none" w:sz="0" w:space="0" w:color="auto"/>
            <w:right w:val="none" w:sz="0" w:space="0" w:color="auto"/>
          </w:divBdr>
        </w:div>
        <w:div w:id="1911498619">
          <w:marLeft w:val="0"/>
          <w:marRight w:val="0"/>
          <w:marTop w:val="0"/>
          <w:marBottom w:val="0"/>
          <w:divBdr>
            <w:top w:val="none" w:sz="0" w:space="0" w:color="auto"/>
            <w:left w:val="none" w:sz="0" w:space="0" w:color="auto"/>
            <w:bottom w:val="none" w:sz="0" w:space="0" w:color="auto"/>
            <w:right w:val="none" w:sz="0" w:space="0" w:color="auto"/>
          </w:divBdr>
        </w:div>
        <w:div w:id="1948468032">
          <w:marLeft w:val="0"/>
          <w:marRight w:val="0"/>
          <w:marTop w:val="0"/>
          <w:marBottom w:val="0"/>
          <w:divBdr>
            <w:top w:val="none" w:sz="0" w:space="0" w:color="auto"/>
            <w:left w:val="none" w:sz="0" w:space="0" w:color="auto"/>
            <w:bottom w:val="none" w:sz="0" w:space="0" w:color="auto"/>
            <w:right w:val="none" w:sz="0" w:space="0" w:color="auto"/>
          </w:divBdr>
        </w:div>
        <w:div w:id="2040469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Beslutsinstans, nämnd och/eller chef och vem dokumentet gäller för – förklarar man här på ett kortfattat sätt.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898FC1-5DA8-46F8-8026-D1C70672D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934</Words>
  <Characters>4953</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Regler</vt:lpstr>
    </vt:vector>
  </TitlesOfParts>
  <Company>Herrljunga kommun</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Regler</dc:title>
  <dc:subject>Vilken typ av regler och vilken förvaltning</dc:subject>
  <dc:creator>MANOR</dc:creator>
  <cp:lastModifiedBy>Birgitta Fredriksson</cp:lastModifiedBy>
  <cp:revision>17</cp:revision>
  <dcterms:created xsi:type="dcterms:W3CDTF">2022-10-14T09:28:00Z</dcterms:created>
  <dcterms:modified xsi:type="dcterms:W3CDTF">2022-10-31T07:25:00Z</dcterms:modified>
</cp:coreProperties>
</file>