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A8" w:rsidRDefault="005B63A8"/>
    <w:p w:rsidR="005B63A8" w:rsidRDefault="005B63A8"/>
    <w:p w:rsidR="005B63A8" w:rsidRDefault="009D0E0B">
      <w:r>
        <w:rPr>
          <w:noProof/>
          <w:lang w:eastAsia="sv-SE"/>
        </w:rPr>
        <w:drawing>
          <wp:anchor distT="0" distB="0" distL="114300" distR="114300" simplePos="0" relativeHeight="251659264" behindDoc="1" locked="0" layoutInCell="1" allowOverlap="1" wp14:anchorId="2930B3C2" wp14:editId="4C6CDD83">
            <wp:simplePos x="0" y="0"/>
            <wp:positionH relativeFrom="page">
              <wp:posOffset>647700</wp:posOffset>
            </wp:positionH>
            <wp:positionV relativeFrom="margin">
              <wp:posOffset>581025</wp:posOffset>
            </wp:positionV>
            <wp:extent cx="2428875" cy="635037"/>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635037"/>
                    </a:xfrm>
                    <a:prstGeom prst="rect">
                      <a:avLst/>
                    </a:prstGeom>
                    <a:noFill/>
                  </pic:spPr>
                </pic:pic>
              </a:graphicData>
            </a:graphic>
            <wp14:sizeRelH relativeFrom="page">
              <wp14:pctWidth>0</wp14:pctWidth>
            </wp14:sizeRelH>
            <wp14:sizeRelV relativeFrom="page">
              <wp14:pctHeight>0</wp14:pctHeight>
            </wp14:sizeRelV>
          </wp:anchor>
        </w:drawing>
      </w:r>
    </w:p>
    <w:p w:rsidR="005B63A8" w:rsidRDefault="005B63A8"/>
    <w:p w:rsidR="009D0E0B" w:rsidRDefault="009D0E0B" w:rsidP="009D0E0B">
      <w:pPr>
        <w:autoSpaceDE w:val="0"/>
        <w:autoSpaceDN w:val="0"/>
        <w:adjustRightInd w:val="0"/>
        <w:spacing w:after="0" w:line="240" w:lineRule="auto"/>
        <w:jc w:val="center"/>
        <w:rPr>
          <w:rFonts w:ascii="ArialFet" w:hAnsi="ArialFet" w:cs="ArialFet"/>
          <w:sz w:val="56"/>
          <w:szCs w:val="56"/>
        </w:rPr>
      </w:pPr>
    </w:p>
    <w:p w:rsidR="009D0E0B" w:rsidRDefault="009D0E0B" w:rsidP="009D0E0B">
      <w:pPr>
        <w:autoSpaceDE w:val="0"/>
        <w:autoSpaceDN w:val="0"/>
        <w:adjustRightInd w:val="0"/>
        <w:spacing w:after="0" w:line="240" w:lineRule="auto"/>
        <w:jc w:val="center"/>
        <w:rPr>
          <w:rFonts w:ascii="ArialFet" w:hAnsi="ArialFet" w:cs="ArialFet"/>
          <w:sz w:val="56"/>
          <w:szCs w:val="56"/>
        </w:rPr>
      </w:pPr>
    </w:p>
    <w:p w:rsidR="009D0E0B" w:rsidRDefault="009D0E0B" w:rsidP="009D0E0B">
      <w:pPr>
        <w:autoSpaceDE w:val="0"/>
        <w:autoSpaceDN w:val="0"/>
        <w:adjustRightInd w:val="0"/>
        <w:spacing w:after="0" w:line="240" w:lineRule="auto"/>
        <w:jc w:val="center"/>
        <w:rPr>
          <w:rFonts w:ascii="ArialFet" w:hAnsi="ArialFet" w:cs="ArialFet"/>
          <w:sz w:val="56"/>
          <w:szCs w:val="56"/>
        </w:rPr>
      </w:pPr>
    </w:p>
    <w:p w:rsidR="009D0E0B" w:rsidRDefault="009D0E0B" w:rsidP="009D0E0B">
      <w:pPr>
        <w:autoSpaceDE w:val="0"/>
        <w:autoSpaceDN w:val="0"/>
        <w:adjustRightInd w:val="0"/>
        <w:spacing w:after="0" w:line="240" w:lineRule="auto"/>
        <w:jc w:val="center"/>
        <w:rPr>
          <w:rFonts w:ascii="ArialFet" w:hAnsi="ArialFet" w:cs="ArialFet"/>
          <w:sz w:val="56"/>
          <w:szCs w:val="56"/>
        </w:rPr>
      </w:pPr>
    </w:p>
    <w:p w:rsidR="005B63A8" w:rsidRPr="005B63A8" w:rsidRDefault="00674F68" w:rsidP="00457BF5">
      <w:pPr>
        <w:autoSpaceDE w:val="0"/>
        <w:autoSpaceDN w:val="0"/>
        <w:adjustRightInd w:val="0"/>
        <w:spacing w:after="0" w:line="240" w:lineRule="auto"/>
        <w:jc w:val="center"/>
        <w:rPr>
          <w:rFonts w:ascii="ArialFet" w:hAnsi="ArialFet" w:cs="ArialFet"/>
          <w:sz w:val="56"/>
          <w:szCs w:val="56"/>
        </w:rPr>
      </w:pPr>
      <w:proofErr w:type="spellStart"/>
      <w:r>
        <w:rPr>
          <w:rFonts w:ascii="ArialFet" w:hAnsi="ArialFet" w:cs="ArialFet"/>
          <w:sz w:val="56"/>
          <w:szCs w:val="56"/>
        </w:rPr>
        <w:t>Hudene</w:t>
      </w:r>
      <w:proofErr w:type="spellEnd"/>
      <w:r w:rsidR="005B63A8" w:rsidRPr="005B63A8">
        <w:rPr>
          <w:rFonts w:ascii="ArialFet" w:hAnsi="ArialFet" w:cs="ArialFet"/>
          <w:sz w:val="56"/>
          <w:szCs w:val="56"/>
        </w:rPr>
        <w:t xml:space="preserve"> skola och fritidshems</w:t>
      </w:r>
    </w:p>
    <w:p w:rsidR="005B63A8" w:rsidRPr="005B63A8" w:rsidRDefault="005B63A8" w:rsidP="00457BF5">
      <w:pPr>
        <w:autoSpaceDE w:val="0"/>
        <w:autoSpaceDN w:val="0"/>
        <w:adjustRightInd w:val="0"/>
        <w:spacing w:after="0" w:line="240" w:lineRule="auto"/>
        <w:jc w:val="center"/>
        <w:rPr>
          <w:rFonts w:ascii="ArialFet" w:hAnsi="ArialFet" w:cs="ArialFet"/>
          <w:sz w:val="56"/>
          <w:szCs w:val="56"/>
        </w:rPr>
      </w:pPr>
      <w:r w:rsidRPr="005B63A8">
        <w:rPr>
          <w:rFonts w:ascii="ArialFet" w:hAnsi="ArialFet" w:cs="ArialFet"/>
          <w:sz w:val="56"/>
          <w:szCs w:val="56"/>
        </w:rPr>
        <w:t>plan mot diskriminering och kränkande behandling</w:t>
      </w:r>
    </w:p>
    <w:p w:rsidR="005B63A8" w:rsidRDefault="005B63A8" w:rsidP="00457BF5">
      <w:pPr>
        <w:autoSpaceDE w:val="0"/>
        <w:autoSpaceDN w:val="0"/>
        <w:adjustRightInd w:val="0"/>
        <w:spacing w:after="0" w:line="240" w:lineRule="auto"/>
        <w:jc w:val="center"/>
        <w:rPr>
          <w:rFonts w:ascii="ArialFet" w:hAnsi="ArialFet" w:cs="ArialFet"/>
          <w:sz w:val="21"/>
          <w:szCs w:val="21"/>
        </w:rPr>
      </w:pPr>
    </w:p>
    <w:p w:rsidR="005B63A8" w:rsidRDefault="005B63A8" w:rsidP="00457BF5">
      <w:pPr>
        <w:autoSpaceDE w:val="0"/>
        <w:autoSpaceDN w:val="0"/>
        <w:adjustRightInd w:val="0"/>
        <w:spacing w:after="0" w:line="240" w:lineRule="auto"/>
        <w:jc w:val="center"/>
        <w:rPr>
          <w:rFonts w:ascii="ArialFet" w:hAnsi="ArialFet" w:cs="ArialFet"/>
          <w:sz w:val="21"/>
          <w:szCs w:val="21"/>
        </w:rPr>
      </w:pPr>
    </w:p>
    <w:p w:rsidR="005B63A8" w:rsidRDefault="005B63A8" w:rsidP="00457BF5">
      <w:pPr>
        <w:autoSpaceDE w:val="0"/>
        <w:autoSpaceDN w:val="0"/>
        <w:adjustRightInd w:val="0"/>
        <w:spacing w:after="0" w:line="240" w:lineRule="auto"/>
        <w:jc w:val="center"/>
        <w:rPr>
          <w:rFonts w:ascii="ArialFet" w:hAnsi="ArialFet" w:cs="ArialFet"/>
          <w:sz w:val="21"/>
          <w:szCs w:val="21"/>
        </w:rPr>
      </w:pPr>
    </w:p>
    <w:p w:rsidR="005B63A8" w:rsidRPr="005B63A8" w:rsidRDefault="005B63A8" w:rsidP="00457BF5">
      <w:pPr>
        <w:autoSpaceDE w:val="0"/>
        <w:autoSpaceDN w:val="0"/>
        <w:adjustRightInd w:val="0"/>
        <w:spacing w:after="0" w:line="240" w:lineRule="auto"/>
        <w:jc w:val="center"/>
        <w:rPr>
          <w:rFonts w:ascii="ArialNormal" w:hAnsi="ArialNormal" w:cs="ArialNormal"/>
          <w:sz w:val="40"/>
          <w:szCs w:val="40"/>
        </w:rPr>
      </w:pPr>
    </w:p>
    <w:p w:rsidR="005B63A8" w:rsidRPr="005B63A8" w:rsidRDefault="005B63A8" w:rsidP="00457BF5">
      <w:pPr>
        <w:autoSpaceDE w:val="0"/>
        <w:autoSpaceDN w:val="0"/>
        <w:adjustRightInd w:val="0"/>
        <w:spacing w:after="0" w:line="240" w:lineRule="auto"/>
        <w:jc w:val="center"/>
        <w:rPr>
          <w:rFonts w:ascii="ArialFet" w:hAnsi="ArialFet" w:cs="ArialFet"/>
          <w:sz w:val="40"/>
          <w:szCs w:val="40"/>
        </w:rPr>
      </w:pPr>
      <w:r w:rsidRPr="005B63A8">
        <w:rPr>
          <w:rFonts w:ascii="ArialFet" w:hAnsi="ArialFet" w:cs="ArialFet"/>
          <w:sz w:val="40"/>
          <w:szCs w:val="40"/>
        </w:rPr>
        <w:t>Läsår</w:t>
      </w:r>
    </w:p>
    <w:p w:rsidR="005B63A8" w:rsidRDefault="005B63A8" w:rsidP="00457BF5">
      <w:pPr>
        <w:autoSpaceDE w:val="0"/>
        <w:autoSpaceDN w:val="0"/>
        <w:adjustRightInd w:val="0"/>
        <w:spacing w:after="0" w:line="240" w:lineRule="auto"/>
        <w:jc w:val="center"/>
        <w:rPr>
          <w:rFonts w:ascii="ArialNormal" w:hAnsi="ArialNormal" w:cs="ArialNormal"/>
          <w:sz w:val="40"/>
          <w:szCs w:val="40"/>
        </w:rPr>
      </w:pPr>
      <w:r w:rsidRPr="005B63A8">
        <w:rPr>
          <w:rFonts w:ascii="ArialNormal" w:hAnsi="ArialNormal" w:cs="ArialNormal"/>
          <w:sz w:val="40"/>
          <w:szCs w:val="40"/>
        </w:rPr>
        <w:t>2018/2019</w:t>
      </w:r>
    </w:p>
    <w:p w:rsidR="00457BF5" w:rsidRDefault="00457BF5" w:rsidP="00457BF5">
      <w:pPr>
        <w:autoSpaceDE w:val="0"/>
        <w:autoSpaceDN w:val="0"/>
        <w:adjustRightInd w:val="0"/>
        <w:spacing w:after="0" w:line="240" w:lineRule="auto"/>
        <w:jc w:val="center"/>
        <w:rPr>
          <w:rFonts w:ascii="ArialNormal" w:hAnsi="ArialNormal" w:cs="ArialNormal"/>
          <w:sz w:val="40"/>
          <w:szCs w:val="40"/>
        </w:rPr>
      </w:pPr>
    </w:p>
    <w:p w:rsidR="00457BF5" w:rsidRDefault="00457BF5" w:rsidP="00457BF5">
      <w:pPr>
        <w:autoSpaceDE w:val="0"/>
        <w:autoSpaceDN w:val="0"/>
        <w:adjustRightInd w:val="0"/>
        <w:spacing w:after="0" w:line="240" w:lineRule="auto"/>
        <w:jc w:val="center"/>
        <w:rPr>
          <w:rFonts w:ascii="ArialNormal" w:hAnsi="ArialNormal" w:cs="ArialNormal"/>
          <w:sz w:val="40"/>
          <w:szCs w:val="40"/>
        </w:rPr>
      </w:pPr>
    </w:p>
    <w:p w:rsidR="00A11702" w:rsidRPr="004C6A19" w:rsidRDefault="00A11702" w:rsidP="00457BF5">
      <w:pPr>
        <w:pStyle w:val="Brdtext"/>
        <w:spacing w:line="250" w:lineRule="auto"/>
        <w:ind w:left="3912" w:right="2910"/>
        <w:jc w:val="center"/>
        <w:rPr>
          <w:sz w:val="40"/>
          <w:szCs w:val="40"/>
          <w:lang w:val="sv-SE"/>
        </w:rPr>
      </w:pPr>
      <w:r w:rsidRPr="004C6A19">
        <w:rPr>
          <w:sz w:val="40"/>
          <w:szCs w:val="40"/>
          <w:lang w:val="sv-SE"/>
        </w:rPr>
        <w:t>Grundskola, förskoleklass, fritidshem</w:t>
      </w:r>
    </w:p>
    <w:p w:rsidR="00A11702" w:rsidRDefault="00A11702" w:rsidP="00457BF5">
      <w:pPr>
        <w:jc w:val="center"/>
        <w:rPr>
          <w:rFonts w:ascii="ArialNormal" w:hAnsi="ArialNormal" w:cs="ArialNormal"/>
          <w:sz w:val="40"/>
          <w:szCs w:val="40"/>
        </w:rPr>
      </w:pPr>
    </w:p>
    <w:p w:rsidR="00A11702" w:rsidRDefault="00A11702" w:rsidP="00457BF5">
      <w:pPr>
        <w:jc w:val="center"/>
        <w:rPr>
          <w:rFonts w:ascii="ArialNormal" w:hAnsi="ArialNormal" w:cs="ArialNormal"/>
          <w:sz w:val="40"/>
          <w:szCs w:val="40"/>
        </w:rPr>
      </w:pPr>
    </w:p>
    <w:p w:rsidR="00A11702" w:rsidRDefault="00A11702" w:rsidP="00457BF5">
      <w:pPr>
        <w:jc w:val="center"/>
        <w:rPr>
          <w:rFonts w:ascii="ArialNormal" w:hAnsi="ArialNormal" w:cs="ArialNormal"/>
          <w:sz w:val="40"/>
          <w:szCs w:val="40"/>
        </w:rPr>
      </w:pPr>
    </w:p>
    <w:p w:rsidR="00C5729F" w:rsidRDefault="00C5729F" w:rsidP="00457BF5">
      <w:pPr>
        <w:autoSpaceDE w:val="0"/>
        <w:autoSpaceDN w:val="0"/>
        <w:adjustRightInd w:val="0"/>
        <w:spacing w:after="0" w:line="240" w:lineRule="auto"/>
        <w:jc w:val="center"/>
        <w:rPr>
          <w:rFonts w:ascii="Arial" w:hAnsi="Arial" w:cs="Arial"/>
          <w:sz w:val="16"/>
          <w:szCs w:val="16"/>
        </w:rPr>
      </w:pPr>
    </w:p>
    <w:p w:rsidR="00C5729F" w:rsidRDefault="00C5729F" w:rsidP="00457BF5">
      <w:pPr>
        <w:autoSpaceDE w:val="0"/>
        <w:autoSpaceDN w:val="0"/>
        <w:adjustRightInd w:val="0"/>
        <w:spacing w:after="0" w:line="240" w:lineRule="auto"/>
        <w:jc w:val="center"/>
        <w:rPr>
          <w:rFonts w:ascii="Arial" w:hAnsi="Arial" w:cs="Arial"/>
          <w:sz w:val="16"/>
          <w:szCs w:val="16"/>
        </w:rPr>
      </w:pPr>
    </w:p>
    <w:p w:rsidR="00C5729F" w:rsidRDefault="00C5729F" w:rsidP="00457BF5">
      <w:pPr>
        <w:autoSpaceDE w:val="0"/>
        <w:autoSpaceDN w:val="0"/>
        <w:adjustRightInd w:val="0"/>
        <w:spacing w:after="0" w:line="240" w:lineRule="auto"/>
        <w:jc w:val="center"/>
        <w:rPr>
          <w:rFonts w:ascii="Arial" w:hAnsi="Arial" w:cs="Arial"/>
          <w:sz w:val="16"/>
          <w:szCs w:val="16"/>
        </w:rPr>
      </w:pPr>
    </w:p>
    <w:p w:rsidR="005B63A8" w:rsidRDefault="005B63A8" w:rsidP="00457BF5">
      <w:pPr>
        <w:autoSpaceDE w:val="0"/>
        <w:autoSpaceDN w:val="0"/>
        <w:adjustRightInd w:val="0"/>
        <w:spacing w:after="0" w:line="240" w:lineRule="auto"/>
        <w:jc w:val="center"/>
        <w:rPr>
          <w:rFonts w:ascii="Arial" w:hAnsi="Arial" w:cs="Arial"/>
          <w:sz w:val="16"/>
          <w:szCs w:val="16"/>
        </w:rPr>
      </w:pPr>
    </w:p>
    <w:p w:rsidR="004C6A19" w:rsidRDefault="004C6A19" w:rsidP="00457BF5">
      <w:pPr>
        <w:autoSpaceDE w:val="0"/>
        <w:autoSpaceDN w:val="0"/>
        <w:adjustRightInd w:val="0"/>
        <w:spacing w:after="0" w:line="240" w:lineRule="auto"/>
        <w:jc w:val="center"/>
        <w:rPr>
          <w:rFonts w:ascii="Arial" w:hAnsi="Arial" w:cs="Arial"/>
          <w:sz w:val="16"/>
          <w:szCs w:val="16"/>
        </w:rPr>
      </w:pPr>
    </w:p>
    <w:p w:rsidR="004C6A19" w:rsidRPr="00A11702" w:rsidRDefault="004C6A19" w:rsidP="00457BF5">
      <w:pPr>
        <w:autoSpaceDE w:val="0"/>
        <w:autoSpaceDN w:val="0"/>
        <w:adjustRightInd w:val="0"/>
        <w:spacing w:after="0" w:line="240" w:lineRule="auto"/>
        <w:jc w:val="center"/>
        <w:rPr>
          <w:rFonts w:ascii="Arial" w:hAnsi="Arial" w:cs="Arial"/>
          <w:sz w:val="16"/>
          <w:szCs w:val="16"/>
        </w:rPr>
      </w:pPr>
    </w:p>
    <w:p w:rsidR="005B63A8" w:rsidRDefault="005B63A8" w:rsidP="00457BF5">
      <w:pPr>
        <w:autoSpaceDE w:val="0"/>
        <w:autoSpaceDN w:val="0"/>
        <w:adjustRightInd w:val="0"/>
        <w:spacing w:after="0" w:line="240" w:lineRule="auto"/>
        <w:jc w:val="center"/>
        <w:rPr>
          <w:rFonts w:ascii="ArialFet" w:hAnsi="ArialFet" w:cs="ArialFet"/>
          <w:sz w:val="24"/>
          <w:szCs w:val="24"/>
        </w:rPr>
      </w:pPr>
    </w:p>
    <w:p w:rsidR="004C6A19" w:rsidRDefault="004C6A19" w:rsidP="00457BF5">
      <w:pPr>
        <w:autoSpaceDE w:val="0"/>
        <w:autoSpaceDN w:val="0"/>
        <w:adjustRightInd w:val="0"/>
        <w:spacing w:after="0" w:line="240" w:lineRule="auto"/>
        <w:jc w:val="center"/>
        <w:rPr>
          <w:rFonts w:ascii="ArialFet" w:hAnsi="ArialFet" w:cs="ArialFet"/>
          <w:sz w:val="24"/>
          <w:szCs w:val="24"/>
        </w:rPr>
      </w:pPr>
    </w:p>
    <w:p w:rsidR="004C6A19" w:rsidRDefault="004C6A19" w:rsidP="00457BF5">
      <w:pPr>
        <w:autoSpaceDE w:val="0"/>
        <w:autoSpaceDN w:val="0"/>
        <w:adjustRightInd w:val="0"/>
        <w:spacing w:after="0" w:line="240" w:lineRule="auto"/>
        <w:jc w:val="center"/>
        <w:rPr>
          <w:rFonts w:ascii="ArialFet" w:hAnsi="ArialFet" w:cs="ArialFet"/>
          <w:sz w:val="24"/>
          <w:szCs w:val="24"/>
        </w:rPr>
      </w:pPr>
    </w:p>
    <w:p w:rsidR="00DC6F84" w:rsidRPr="00457BF5" w:rsidRDefault="00DC6F84" w:rsidP="00457BF5">
      <w:pPr>
        <w:autoSpaceDE w:val="0"/>
        <w:autoSpaceDN w:val="0"/>
        <w:adjustRightInd w:val="0"/>
        <w:spacing w:after="0" w:line="240" w:lineRule="auto"/>
        <w:ind w:firstLine="1134"/>
        <w:rPr>
          <w:rFonts w:ascii="Times New Roman" w:hAnsi="Times New Roman" w:cs="Times New Roman"/>
          <w:b/>
          <w:sz w:val="24"/>
          <w:szCs w:val="24"/>
        </w:rPr>
      </w:pPr>
      <w:r w:rsidRPr="00457BF5">
        <w:rPr>
          <w:rFonts w:ascii="Times New Roman" w:hAnsi="Times New Roman" w:cs="Times New Roman"/>
          <w:b/>
          <w:sz w:val="24"/>
          <w:szCs w:val="24"/>
        </w:rPr>
        <w:lastRenderedPageBreak/>
        <w:t>Hur har eleverna varit delaktiga i upprättande av planen?</w:t>
      </w:r>
    </w:p>
    <w:p w:rsidR="00F854B8" w:rsidRPr="00457BF5" w:rsidRDefault="00F854B8" w:rsidP="008C5E8D">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Vid läsårsstart går vi igenom likabehandlingsplanen med eleverna och samtalar om dess innebörd. Under året genomförs faddergruppsarbete, enkäter och kartläggning av områden som kan upplevas som hotfulla eller riskabla. Under våren utvärderar</w:t>
      </w:r>
      <w:r w:rsidR="008C5E8D" w:rsidRPr="00457BF5">
        <w:rPr>
          <w:rFonts w:ascii="Times New Roman" w:hAnsi="Times New Roman" w:cs="Times New Roman"/>
          <w:sz w:val="24"/>
          <w:szCs w:val="24"/>
        </w:rPr>
        <w:t xml:space="preserve"> </w:t>
      </w:r>
      <w:r w:rsidRPr="00457BF5">
        <w:rPr>
          <w:rFonts w:ascii="Times New Roman" w:hAnsi="Times New Roman" w:cs="Times New Roman"/>
          <w:sz w:val="24"/>
          <w:szCs w:val="24"/>
        </w:rPr>
        <w:t xml:space="preserve">eleverna hur vi arbetat med likabehandlingsplanen och vad som fungerat bra respektive mindre bra. Likabehandlingsplanen arbetas med aktivt under hela läsåret genom bland annat i skolråd och klassråd.  </w:t>
      </w:r>
    </w:p>
    <w:p w:rsidR="00725F3B" w:rsidRPr="00457BF5" w:rsidRDefault="00F854B8" w:rsidP="00725F3B">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          </w:t>
      </w:r>
    </w:p>
    <w:p w:rsidR="008C5E8D" w:rsidRPr="00457BF5" w:rsidRDefault="008C5E8D" w:rsidP="00725F3B">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 </w:t>
      </w:r>
    </w:p>
    <w:p w:rsidR="00DC6F84" w:rsidRPr="00457BF5" w:rsidRDefault="00DC6F84" w:rsidP="008C5E8D">
      <w:pPr>
        <w:spacing w:before="2"/>
        <w:ind w:left="1134"/>
        <w:rPr>
          <w:rFonts w:ascii="Times New Roman" w:hAnsi="Times New Roman" w:cs="Times New Roman"/>
          <w:b/>
          <w:sz w:val="24"/>
          <w:szCs w:val="24"/>
        </w:rPr>
      </w:pPr>
      <w:r w:rsidRPr="00457BF5">
        <w:rPr>
          <w:rFonts w:ascii="Times New Roman" w:hAnsi="Times New Roman" w:cs="Times New Roman"/>
          <w:b/>
          <w:sz w:val="24"/>
          <w:szCs w:val="24"/>
        </w:rPr>
        <w:t>Hur har vårdnadshavarna varit delaktiga i upprättandet av planen?</w:t>
      </w:r>
    </w:p>
    <w:p w:rsidR="00F854B8" w:rsidRPr="00457BF5" w:rsidRDefault="00F854B8" w:rsidP="008C5E8D">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På föräldramöte får vårdnadshavarna möjlighet att delge tankar om vad som behöver åtgärdas på vår skola, sådant de hört av sina</w:t>
      </w:r>
      <w:r w:rsidR="008C5E8D" w:rsidRPr="00457BF5">
        <w:rPr>
          <w:rFonts w:ascii="Times New Roman" w:hAnsi="Times New Roman" w:cs="Times New Roman"/>
          <w:sz w:val="24"/>
          <w:szCs w:val="24"/>
        </w:rPr>
        <w:t xml:space="preserve"> </w:t>
      </w:r>
      <w:r w:rsidRPr="00457BF5">
        <w:rPr>
          <w:rFonts w:ascii="Times New Roman" w:hAnsi="Times New Roman" w:cs="Times New Roman"/>
          <w:sz w:val="24"/>
          <w:szCs w:val="24"/>
        </w:rPr>
        <w:t>barn. De informeras om vår likabehandlingsplan och var den finns.</w:t>
      </w:r>
    </w:p>
    <w:p w:rsidR="00DC6F84" w:rsidRPr="00457BF5" w:rsidRDefault="00DC6F84" w:rsidP="008C5E8D">
      <w:pPr>
        <w:autoSpaceDE w:val="0"/>
        <w:autoSpaceDN w:val="0"/>
        <w:adjustRightInd w:val="0"/>
        <w:spacing w:after="0" w:line="240" w:lineRule="auto"/>
        <w:ind w:left="1134"/>
        <w:rPr>
          <w:rFonts w:ascii="Times New Roman" w:hAnsi="Times New Roman" w:cs="Times New Roman"/>
          <w:sz w:val="24"/>
          <w:szCs w:val="24"/>
        </w:rPr>
      </w:pPr>
    </w:p>
    <w:p w:rsidR="00725F3B" w:rsidRPr="00457BF5" w:rsidRDefault="00725F3B" w:rsidP="008C5E8D">
      <w:pPr>
        <w:autoSpaceDE w:val="0"/>
        <w:autoSpaceDN w:val="0"/>
        <w:adjustRightInd w:val="0"/>
        <w:spacing w:after="0" w:line="240" w:lineRule="auto"/>
        <w:ind w:left="1134"/>
        <w:rPr>
          <w:rFonts w:ascii="Times New Roman" w:hAnsi="Times New Roman" w:cs="Times New Roman"/>
          <w:sz w:val="24"/>
          <w:szCs w:val="24"/>
        </w:rPr>
      </w:pPr>
    </w:p>
    <w:p w:rsidR="008C5E8D" w:rsidRPr="00457BF5" w:rsidRDefault="00DC6F84" w:rsidP="008C5E8D">
      <w:pPr>
        <w:autoSpaceDE w:val="0"/>
        <w:autoSpaceDN w:val="0"/>
        <w:adjustRightInd w:val="0"/>
        <w:spacing w:after="0" w:line="240" w:lineRule="auto"/>
        <w:ind w:firstLine="1134"/>
        <w:rPr>
          <w:rFonts w:ascii="Times New Roman" w:hAnsi="Times New Roman" w:cs="Times New Roman"/>
          <w:b/>
          <w:sz w:val="24"/>
          <w:szCs w:val="24"/>
        </w:rPr>
      </w:pPr>
      <w:r w:rsidRPr="00457BF5">
        <w:rPr>
          <w:rFonts w:ascii="Times New Roman" w:hAnsi="Times New Roman" w:cs="Times New Roman"/>
          <w:b/>
          <w:sz w:val="24"/>
          <w:szCs w:val="24"/>
        </w:rPr>
        <w:t>Ansvarig för planen?</w:t>
      </w:r>
    </w:p>
    <w:p w:rsidR="006563AC" w:rsidRPr="00457BF5" w:rsidRDefault="006563AC" w:rsidP="008C5E8D">
      <w:pPr>
        <w:autoSpaceDE w:val="0"/>
        <w:autoSpaceDN w:val="0"/>
        <w:adjustRightInd w:val="0"/>
        <w:spacing w:after="0" w:line="240" w:lineRule="auto"/>
        <w:ind w:firstLine="1134"/>
        <w:rPr>
          <w:rFonts w:ascii="Times New Roman" w:hAnsi="Times New Roman" w:cs="Times New Roman"/>
          <w:b/>
          <w:sz w:val="24"/>
          <w:szCs w:val="24"/>
        </w:rPr>
      </w:pPr>
      <w:r w:rsidRPr="00457BF5">
        <w:rPr>
          <w:rFonts w:ascii="Times New Roman" w:hAnsi="Times New Roman" w:cs="Times New Roman"/>
          <w:sz w:val="24"/>
          <w:szCs w:val="24"/>
        </w:rPr>
        <w:t>Victoria Andersson</w:t>
      </w:r>
      <w:r w:rsidR="008C5E8D" w:rsidRPr="00457BF5">
        <w:rPr>
          <w:rFonts w:ascii="Times New Roman" w:hAnsi="Times New Roman" w:cs="Times New Roman"/>
          <w:sz w:val="24"/>
          <w:szCs w:val="24"/>
        </w:rPr>
        <w:t>, rektor</w:t>
      </w:r>
    </w:p>
    <w:p w:rsidR="00DC6F84" w:rsidRPr="00457BF5" w:rsidRDefault="006563AC" w:rsidP="00DC6F84">
      <w:pPr>
        <w:autoSpaceDE w:val="0"/>
        <w:autoSpaceDN w:val="0"/>
        <w:adjustRightInd w:val="0"/>
        <w:spacing w:after="0" w:line="240" w:lineRule="auto"/>
        <w:rPr>
          <w:rFonts w:ascii="Times New Roman" w:hAnsi="Times New Roman" w:cs="Times New Roman"/>
          <w:b/>
          <w:sz w:val="24"/>
          <w:szCs w:val="24"/>
        </w:rPr>
      </w:pPr>
      <w:r w:rsidRPr="00457BF5">
        <w:rPr>
          <w:rFonts w:ascii="Times New Roman" w:hAnsi="Times New Roman" w:cs="Times New Roman"/>
          <w:b/>
          <w:sz w:val="24"/>
          <w:szCs w:val="24"/>
        </w:rPr>
        <w:t xml:space="preserve">       </w:t>
      </w:r>
    </w:p>
    <w:p w:rsidR="008C5E8D" w:rsidRPr="00457BF5" w:rsidRDefault="00C5729F" w:rsidP="008C5E8D">
      <w:pPr>
        <w:pStyle w:val="Brdtext"/>
        <w:spacing w:line="250" w:lineRule="auto"/>
        <w:ind w:left="0" w:right="7117"/>
        <w:rPr>
          <w:rFonts w:ascii="Times New Roman" w:hAnsi="Times New Roman" w:cs="Times New Roman"/>
          <w:b/>
          <w:sz w:val="24"/>
          <w:szCs w:val="24"/>
          <w:lang w:val="sv-SE"/>
        </w:rPr>
      </w:pPr>
      <w:r w:rsidRPr="00457BF5">
        <w:rPr>
          <w:rFonts w:ascii="Times New Roman" w:hAnsi="Times New Roman" w:cs="Times New Roman"/>
          <w:b/>
          <w:sz w:val="24"/>
          <w:szCs w:val="24"/>
          <w:lang w:val="sv-SE"/>
        </w:rPr>
        <w:t xml:space="preserve">           </w:t>
      </w:r>
    </w:p>
    <w:p w:rsidR="008C5E8D" w:rsidRPr="00457BF5" w:rsidRDefault="00DC6F84" w:rsidP="008C5E8D">
      <w:pPr>
        <w:pStyle w:val="Brdtext"/>
        <w:spacing w:line="250" w:lineRule="auto"/>
        <w:ind w:left="1134" w:right="7117"/>
        <w:rPr>
          <w:rFonts w:ascii="Times New Roman" w:hAnsi="Times New Roman" w:cs="Times New Roman"/>
          <w:sz w:val="24"/>
          <w:szCs w:val="24"/>
          <w:lang w:val="sv-SE"/>
        </w:rPr>
      </w:pPr>
      <w:r w:rsidRPr="00457BF5">
        <w:rPr>
          <w:rFonts w:ascii="Times New Roman" w:hAnsi="Times New Roman" w:cs="Times New Roman"/>
          <w:b/>
          <w:sz w:val="24"/>
          <w:szCs w:val="24"/>
          <w:lang w:val="sv-SE"/>
        </w:rPr>
        <w:t>Giltighetstid för planen?</w:t>
      </w:r>
      <w:r w:rsidR="008C5E8D" w:rsidRPr="00457BF5">
        <w:rPr>
          <w:rFonts w:ascii="Times New Roman" w:hAnsi="Times New Roman" w:cs="Times New Roman"/>
          <w:sz w:val="24"/>
          <w:szCs w:val="24"/>
          <w:lang w:val="sv-SE"/>
        </w:rPr>
        <w:t xml:space="preserve"> </w:t>
      </w:r>
    </w:p>
    <w:p w:rsidR="008C5E8D" w:rsidRPr="00457BF5" w:rsidRDefault="008C5E8D" w:rsidP="008C5E8D">
      <w:pPr>
        <w:pStyle w:val="Brdtext"/>
        <w:spacing w:line="250" w:lineRule="auto"/>
        <w:ind w:left="1134" w:right="7117"/>
        <w:rPr>
          <w:rFonts w:ascii="Times New Roman" w:hAnsi="Times New Roman" w:cs="Times New Roman"/>
          <w:sz w:val="24"/>
          <w:szCs w:val="24"/>
          <w:lang w:val="sv-SE"/>
        </w:rPr>
      </w:pPr>
      <w:r w:rsidRPr="00457BF5">
        <w:rPr>
          <w:rFonts w:ascii="Times New Roman" w:hAnsi="Times New Roman" w:cs="Times New Roman"/>
          <w:sz w:val="24"/>
          <w:szCs w:val="24"/>
          <w:lang w:val="sv-SE"/>
        </w:rPr>
        <w:t>Läsåret 2018/2019</w:t>
      </w:r>
    </w:p>
    <w:p w:rsidR="00725F3B" w:rsidRDefault="00725F3B" w:rsidP="0080447F">
      <w:pPr>
        <w:rPr>
          <w:rFonts w:ascii="Times New Roman" w:hAnsi="Times New Roman" w:cs="Times New Roman"/>
          <w:b/>
          <w:color w:val="1A1A1A"/>
          <w:sz w:val="24"/>
          <w:szCs w:val="24"/>
        </w:rPr>
      </w:pPr>
    </w:p>
    <w:p w:rsidR="00D27389" w:rsidRPr="00457BF5" w:rsidRDefault="00D27389" w:rsidP="0080447F">
      <w:pPr>
        <w:rPr>
          <w:rFonts w:ascii="Times New Roman" w:hAnsi="Times New Roman" w:cs="Times New Roman"/>
          <w:b/>
          <w:color w:val="1A1A1A"/>
          <w:sz w:val="24"/>
          <w:szCs w:val="24"/>
        </w:rPr>
      </w:pPr>
    </w:p>
    <w:p w:rsidR="00926E72" w:rsidRPr="00405C82" w:rsidRDefault="00545990" w:rsidP="00926E72">
      <w:pPr>
        <w:ind w:firstLine="1134"/>
        <w:rPr>
          <w:rFonts w:ascii="Times New Roman" w:hAnsi="Times New Roman" w:cs="Times New Roman"/>
          <w:b/>
          <w:color w:val="1A1A1A"/>
          <w:sz w:val="28"/>
          <w:szCs w:val="28"/>
        </w:rPr>
      </w:pPr>
      <w:r w:rsidRPr="00405C82">
        <w:rPr>
          <w:rFonts w:ascii="Times New Roman" w:hAnsi="Times New Roman" w:cs="Times New Roman"/>
          <w:b/>
          <w:color w:val="1A1A1A"/>
          <w:sz w:val="28"/>
          <w:szCs w:val="28"/>
        </w:rPr>
        <w:t>Utvärdering</w:t>
      </w:r>
    </w:p>
    <w:p w:rsidR="00C5729F" w:rsidRDefault="00A330FE" w:rsidP="00D27389">
      <w:pPr>
        <w:ind w:left="1125" w:firstLine="9"/>
        <w:rPr>
          <w:rFonts w:ascii="Times New Roman" w:eastAsia="Arial" w:hAnsi="Times New Roman" w:cs="Times New Roman"/>
          <w:sz w:val="24"/>
          <w:szCs w:val="24"/>
        </w:rPr>
      </w:pPr>
      <w:r w:rsidRPr="00457BF5">
        <w:rPr>
          <w:rFonts w:ascii="Times New Roman" w:hAnsi="Times New Roman" w:cs="Times New Roman"/>
          <w:sz w:val="24"/>
          <w:szCs w:val="24"/>
        </w:rPr>
        <w:t xml:space="preserve">Vi har utvärderat </w:t>
      </w:r>
      <w:r w:rsidR="00405C82">
        <w:rPr>
          <w:rFonts w:ascii="Times New Roman" w:hAnsi="Times New Roman" w:cs="Times New Roman"/>
          <w:sz w:val="24"/>
          <w:szCs w:val="24"/>
        </w:rPr>
        <w:t xml:space="preserve">föregående läsårs likabehandlingsplan </w:t>
      </w:r>
      <w:r w:rsidRPr="00457BF5">
        <w:rPr>
          <w:rFonts w:ascii="Times New Roman" w:hAnsi="Times New Roman" w:cs="Times New Roman"/>
          <w:sz w:val="24"/>
          <w:szCs w:val="24"/>
        </w:rPr>
        <w:t>med hjälp av enkäter och genom samtal i personalgruppen.</w:t>
      </w:r>
    </w:p>
    <w:p w:rsidR="00D27389" w:rsidRPr="00457BF5" w:rsidRDefault="00D27389" w:rsidP="00D27389">
      <w:pPr>
        <w:ind w:left="1125" w:firstLine="9"/>
        <w:rPr>
          <w:rFonts w:ascii="Times New Roman" w:eastAsia="Arial" w:hAnsi="Times New Roman" w:cs="Times New Roman"/>
          <w:sz w:val="24"/>
          <w:szCs w:val="24"/>
        </w:rPr>
      </w:pPr>
    </w:p>
    <w:p w:rsidR="00C5729F" w:rsidRPr="00457BF5" w:rsidRDefault="00C5729F" w:rsidP="00C5729F">
      <w:pPr>
        <w:pStyle w:val="Brdtext"/>
        <w:spacing w:before="85" w:line="243" w:lineRule="auto"/>
        <w:ind w:left="1125" w:right="6545" w:firstLine="14"/>
        <w:rPr>
          <w:rFonts w:ascii="Times New Roman" w:hAnsi="Times New Roman" w:cs="Times New Roman"/>
          <w:b/>
          <w:sz w:val="24"/>
          <w:szCs w:val="24"/>
          <w:lang w:val="sv-SE"/>
        </w:rPr>
      </w:pPr>
      <w:r w:rsidRPr="00457BF5">
        <w:rPr>
          <w:rFonts w:ascii="Times New Roman" w:hAnsi="Times New Roman" w:cs="Times New Roman"/>
          <w:b/>
          <w:color w:val="1A1A1A"/>
          <w:w w:val="105"/>
          <w:sz w:val="24"/>
          <w:szCs w:val="24"/>
          <w:lang w:val="sv-SE"/>
        </w:rPr>
        <w:t>Delaktiga</w:t>
      </w:r>
      <w:r w:rsidRPr="00457BF5">
        <w:rPr>
          <w:rFonts w:ascii="Times New Roman" w:hAnsi="Times New Roman" w:cs="Times New Roman"/>
          <w:b/>
          <w:color w:val="1A1A1A"/>
          <w:spacing w:val="-1"/>
          <w:w w:val="105"/>
          <w:sz w:val="24"/>
          <w:szCs w:val="24"/>
          <w:lang w:val="sv-SE"/>
        </w:rPr>
        <w:t xml:space="preserve"> </w:t>
      </w:r>
      <w:r w:rsidRPr="00457BF5">
        <w:rPr>
          <w:rFonts w:ascii="Times New Roman" w:hAnsi="Times New Roman" w:cs="Times New Roman"/>
          <w:b/>
          <w:color w:val="1A1A1A"/>
          <w:w w:val="105"/>
          <w:sz w:val="24"/>
          <w:szCs w:val="24"/>
          <w:lang w:val="sv-SE"/>
        </w:rPr>
        <w:t>i</w:t>
      </w:r>
      <w:r w:rsidRPr="00457BF5">
        <w:rPr>
          <w:rFonts w:ascii="Times New Roman" w:hAnsi="Times New Roman" w:cs="Times New Roman"/>
          <w:b/>
          <w:color w:val="1A1A1A"/>
          <w:spacing w:val="-17"/>
          <w:w w:val="105"/>
          <w:sz w:val="24"/>
          <w:szCs w:val="24"/>
          <w:lang w:val="sv-SE"/>
        </w:rPr>
        <w:t xml:space="preserve"> </w:t>
      </w:r>
      <w:r w:rsidRPr="00457BF5">
        <w:rPr>
          <w:rFonts w:ascii="Times New Roman" w:hAnsi="Times New Roman" w:cs="Times New Roman"/>
          <w:b/>
          <w:color w:val="1A1A1A"/>
          <w:w w:val="105"/>
          <w:sz w:val="24"/>
          <w:szCs w:val="24"/>
          <w:lang w:val="sv-SE"/>
        </w:rPr>
        <w:t>utvärderingen</w:t>
      </w:r>
      <w:r w:rsidRPr="00457BF5">
        <w:rPr>
          <w:rFonts w:ascii="Times New Roman" w:hAnsi="Times New Roman" w:cs="Times New Roman"/>
          <w:b/>
          <w:color w:val="1A1A1A"/>
          <w:spacing w:val="-1"/>
          <w:w w:val="105"/>
          <w:sz w:val="24"/>
          <w:szCs w:val="24"/>
          <w:lang w:val="sv-SE"/>
        </w:rPr>
        <w:t xml:space="preserve"> </w:t>
      </w:r>
      <w:r w:rsidRPr="00457BF5">
        <w:rPr>
          <w:rFonts w:ascii="Times New Roman" w:hAnsi="Times New Roman" w:cs="Times New Roman"/>
          <w:b/>
          <w:color w:val="1A1A1A"/>
          <w:w w:val="105"/>
          <w:sz w:val="24"/>
          <w:szCs w:val="24"/>
          <w:lang w:val="sv-SE"/>
        </w:rPr>
        <w:t>av</w:t>
      </w:r>
      <w:r w:rsidRPr="00457BF5">
        <w:rPr>
          <w:rFonts w:ascii="Times New Roman" w:hAnsi="Times New Roman" w:cs="Times New Roman"/>
          <w:b/>
          <w:color w:val="1A1A1A"/>
          <w:spacing w:val="-10"/>
          <w:w w:val="105"/>
          <w:sz w:val="24"/>
          <w:szCs w:val="24"/>
          <w:lang w:val="sv-SE"/>
        </w:rPr>
        <w:t xml:space="preserve"> </w:t>
      </w:r>
      <w:r w:rsidRPr="00457BF5">
        <w:rPr>
          <w:rFonts w:ascii="Times New Roman" w:hAnsi="Times New Roman" w:cs="Times New Roman"/>
          <w:b/>
          <w:color w:val="1A1A1A"/>
          <w:w w:val="105"/>
          <w:sz w:val="24"/>
          <w:szCs w:val="24"/>
          <w:lang w:val="sv-SE"/>
        </w:rPr>
        <w:t>fjolårets</w:t>
      </w:r>
      <w:r w:rsidRPr="00457BF5">
        <w:rPr>
          <w:rFonts w:ascii="Times New Roman" w:hAnsi="Times New Roman" w:cs="Times New Roman"/>
          <w:b/>
          <w:color w:val="1A1A1A"/>
          <w:spacing w:val="3"/>
          <w:w w:val="105"/>
          <w:sz w:val="24"/>
          <w:szCs w:val="24"/>
          <w:lang w:val="sv-SE"/>
        </w:rPr>
        <w:t xml:space="preserve"> </w:t>
      </w:r>
      <w:r w:rsidRPr="00457BF5">
        <w:rPr>
          <w:rFonts w:ascii="Times New Roman" w:hAnsi="Times New Roman" w:cs="Times New Roman"/>
          <w:b/>
          <w:color w:val="1A1A1A"/>
          <w:w w:val="105"/>
          <w:sz w:val="24"/>
          <w:szCs w:val="24"/>
          <w:lang w:val="sv-SE"/>
        </w:rPr>
        <w:t xml:space="preserve">plan </w:t>
      </w:r>
      <w:r w:rsidRPr="00457BF5">
        <w:rPr>
          <w:rFonts w:ascii="Times New Roman" w:eastAsiaTheme="minorHAnsi" w:hAnsi="Times New Roman" w:cs="Times New Roman"/>
          <w:b/>
          <w:noProof/>
          <w:sz w:val="24"/>
          <w:szCs w:val="24"/>
          <w:lang w:val="sv-SE" w:eastAsia="sv-SE"/>
        </w:rPr>
        <mc:AlternateContent>
          <mc:Choice Requires="wpg">
            <w:drawing>
              <wp:anchor distT="0" distB="0" distL="114300" distR="114300" simplePos="0" relativeHeight="251662336" behindDoc="1" locked="0" layoutInCell="1" allowOverlap="1" wp14:anchorId="0CFC3965" wp14:editId="43328E15">
                <wp:simplePos x="0" y="0"/>
                <wp:positionH relativeFrom="page">
                  <wp:posOffset>1669415</wp:posOffset>
                </wp:positionH>
                <wp:positionV relativeFrom="paragraph">
                  <wp:posOffset>34925</wp:posOffset>
                </wp:positionV>
                <wp:extent cx="1270" cy="127000"/>
                <wp:effectExtent l="12065" t="10160" r="15240" b="1524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0"/>
                          <a:chOff x="2629" y="55"/>
                          <a:chExt cx="2" cy="200"/>
                        </a:xfrm>
                      </wpg:grpSpPr>
                      <wps:wsp>
                        <wps:cNvPr id="5" name="Freeform 13"/>
                        <wps:cNvSpPr>
                          <a:spLocks/>
                        </wps:cNvSpPr>
                        <wps:spPr bwMode="auto">
                          <a:xfrm>
                            <a:off x="2629" y="55"/>
                            <a:ext cx="2" cy="200"/>
                          </a:xfrm>
                          <a:custGeom>
                            <a:avLst/>
                            <a:gdLst>
                              <a:gd name="T0" fmla="+- 0 55 55"/>
                              <a:gd name="T1" fmla="*/ 55 h 200"/>
                              <a:gd name="T2" fmla="+- 0 254 55"/>
                              <a:gd name="T3" fmla="*/ 254 h 200"/>
                            </a:gdLst>
                            <a:ahLst/>
                            <a:cxnLst>
                              <a:cxn ang="0">
                                <a:pos x="0" y="T1"/>
                              </a:cxn>
                              <a:cxn ang="0">
                                <a:pos x="0" y="T3"/>
                              </a:cxn>
                            </a:cxnLst>
                            <a:rect l="0" t="0" r="r" b="b"/>
                            <a:pathLst>
                              <a:path h="200">
                                <a:moveTo>
                                  <a:pt x="0" y="0"/>
                                </a:moveTo>
                                <a:lnTo>
                                  <a:pt x="0" y="199"/>
                                </a:lnTo>
                              </a:path>
                            </a:pathLst>
                          </a:custGeom>
                          <a:noFill/>
                          <a:ln w="17101">
                            <a:solidFill>
                              <a:srgbClr val="E8E8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8592A47" id="Group 12" o:spid="_x0000_s1026" style="position:absolute;margin-left:131.45pt;margin-top:2.75pt;width:.1pt;height:10pt;z-index:-251654144;mso-position-horizontal-relative:page" coordorigin="2629,55" coordsize="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">
                <v:shape id="Freeform 13" o:spid="_x0000_s1027" style="position:absolute;left:2629;top:55;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" path="m,l,199e" filled="f" strokecolor="#e8e8ef" strokeweight=".47503mm">
                  <v:path arrowok="t" o:connecttype="custom" o:connectlocs="0,55;0,254" o:connectangles="0,0"/>
                </v:shape>
                <w10:wrap anchorx="page"/>
              </v:group>
            </w:pict>
          </mc:Fallback>
        </mc:AlternateContent>
      </w:r>
    </w:p>
    <w:p w:rsidR="00C5729F" w:rsidRDefault="00457BF5" w:rsidP="00926E72">
      <w:pPr>
        <w:pStyle w:val="Brdtext"/>
        <w:ind w:left="0"/>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286CD0" w:rsidRPr="00457BF5">
        <w:rPr>
          <w:rFonts w:ascii="Times New Roman" w:hAnsi="Times New Roman" w:cs="Times New Roman"/>
          <w:sz w:val="24"/>
          <w:szCs w:val="24"/>
          <w:lang w:val="sv-SE"/>
        </w:rPr>
        <w:t xml:space="preserve">Personal från </w:t>
      </w:r>
      <w:proofErr w:type="spellStart"/>
      <w:r w:rsidR="00286CD0" w:rsidRPr="00457BF5">
        <w:rPr>
          <w:rFonts w:ascii="Times New Roman" w:hAnsi="Times New Roman" w:cs="Times New Roman"/>
          <w:sz w:val="24"/>
          <w:szCs w:val="24"/>
          <w:lang w:val="sv-SE"/>
        </w:rPr>
        <w:t>Hudene</w:t>
      </w:r>
      <w:proofErr w:type="spellEnd"/>
      <w:r w:rsidR="00286CD0" w:rsidRPr="00457BF5">
        <w:rPr>
          <w:rFonts w:ascii="Times New Roman" w:hAnsi="Times New Roman" w:cs="Times New Roman"/>
          <w:sz w:val="24"/>
          <w:szCs w:val="24"/>
          <w:lang w:val="sv-SE"/>
        </w:rPr>
        <w:t xml:space="preserve"> skola och fritids</w:t>
      </w:r>
    </w:p>
    <w:p w:rsidR="00926E72" w:rsidRPr="00926E72" w:rsidRDefault="00926E72" w:rsidP="00926E72">
      <w:pPr>
        <w:pStyle w:val="Brdtext"/>
        <w:ind w:left="0"/>
        <w:rPr>
          <w:rFonts w:ascii="Times New Roman" w:hAnsi="Times New Roman" w:cs="Times New Roman"/>
          <w:sz w:val="24"/>
          <w:szCs w:val="24"/>
          <w:lang w:val="sv-SE"/>
        </w:rPr>
      </w:pPr>
    </w:p>
    <w:p w:rsidR="00C5729F" w:rsidRPr="00926E72" w:rsidRDefault="00C5729F" w:rsidP="00286CD0">
      <w:pPr>
        <w:pStyle w:val="Brdtext"/>
        <w:spacing w:before="94" w:line="250" w:lineRule="auto"/>
        <w:ind w:left="1110" w:right="217" w:firstLine="9"/>
        <w:rPr>
          <w:rFonts w:ascii="Times New Roman" w:hAnsi="Times New Roman" w:cs="Times New Roman"/>
          <w:b/>
          <w:color w:val="1A1A1A"/>
          <w:w w:val="104"/>
          <w:sz w:val="24"/>
          <w:szCs w:val="24"/>
          <w:lang w:val="sv-SE"/>
        </w:rPr>
      </w:pPr>
      <w:r w:rsidRPr="00926E72">
        <w:rPr>
          <w:rFonts w:ascii="Times New Roman" w:hAnsi="Times New Roman" w:cs="Times New Roman"/>
          <w:b/>
          <w:color w:val="1A1A1A"/>
          <w:w w:val="105"/>
          <w:sz w:val="24"/>
          <w:szCs w:val="24"/>
          <w:lang w:val="sv-SE"/>
        </w:rPr>
        <w:t>Resultat</w:t>
      </w:r>
      <w:r w:rsidRPr="00926E72">
        <w:rPr>
          <w:rFonts w:ascii="Times New Roman" w:hAnsi="Times New Roman" w:cs="Times New Roman"/>
          <w:b/>
          <w:color w:val="1A1A1A"/>
          <w:spacing w:val="-6"/>
          <w:w w:val="105"/>
          <w:sz w:val="24"/>
          <w:szCs w:val="24"/>
          <w:lang w:val="sv-SE"/>
        </w:rPr>
        <w:t xml:space="preserve"> </w:t>
      </w:r>
      <w:r w:rsidRPr="00926E72">
        <w:rPr>
          <w:rFonts w:ascii="Times New Roman" w:hAnsi="Times New Roman" w:cs="Times New Roman"/>
          <w:b/>
          <w:color w:val="1A1A1A"/>
          <w:w w:val="105"/>
          <w:sz w:val="24"/>
          <w:szCs w:val="24"/>
          <w:lang w:val="sv-SE"/>
        </w:rPr>
        <w:t>av utvärderingen</w:t>
      </w:r>
      <w:r w:rsidRPr="00926E72">
        <w:rPr>
          <w:rFonts w:ascii="Times New Roman" w:hAnsi="Times New Roman" w:cs="Times New Roman"/>
          <w:b/>
          <w:color w:val="1A1A1A"/>
          <w:spacing w:val="-8"/>
          <w:w w:val="105"/>
          <w:sz w:val="24"/>
          <w:szCs w:val="24"/>
          <w:lang w:val="sv-SE"/>
        </w:rPr>
        <w:t xml:space="preserve"> </w:t>
      </w:r>
      <w:r w:rsidRPr="00926E72">
        <w:rPr>
          <w:rFonts w:ascii="Times New Roman" w:hAnsi="Times New Roman" w:cs="Times New Roman"/>
          <w:b/>
          <w:color w:val="1A1A1A"/>
          <w:w w:val="105"/>
          <w:sz w:val="24"/>
          <w:szCs w:val="24"/>
          <w:lang w:val="sv-SE"/>
        </w:rPr>
        <w:t>av</w:t>
      </w:r>
      <w:r w:rsidRPr="00926E72">
        <w:rPr>
          <w:rFonts w:ascii="Times New Roman" w:hAnsi="Times New Roman" w:cs="Times New Roman"/>
          <w:b/>
          <w:color w:val="1A1A1A"/>
          <w:spacing w:val="-8"/>
          <w:w w:val="105"/>
          <w:sz w:val="24"/>
          <w:szCs w:val="24"/>
          <w:lang w:val="sv-SE"/>
        </w:rPr>
        <w:t xml:space="preserve"> </w:t>
      </w:r>
      <w:r w:rsidRPr="00926E72">
        <w:rPr>
          <w:rFonts w:ascii="Times New Roman" w:hAnsi="Times New Roman" w:cs="Times New Roman"/>
          <w:b/>
          <w:color w:val="1A1A1A"/>
          <w:w w:val="105"/>
          <w:sz w:val="24"/>
          <w:szCs w:val="24"/>
          <w:lang w:val="sv-SE"/>
        </w:rPr>
        <w:t>fjolårets</w:t>
      </w:r>
      <w:r w:rsidR="00286CD0" w:rsidRPr="00926E72">
        <w:rPr>
          <w:rFonts w:ascii="Times New Roman" w:hAnsi="Times New Roman" w:cs="Times New Roman"/>
          <w:b/>
          <w:color w:val="1A1A1A"/>
          <w:spacing w:val="6"/>
          <w:w w:val="105"/>
          <w:sz w:val="24"/>
          <w:szCs w:val="24"/>
          <w:lang w:val="sv-SE"/>
        </w:rPr>
        <w:t xml:space="preserve"> </w:t>
      </w:r>
      <w:r w:rsidRPr="00926E72">
        <w:rPr>
          <w:rFonts w:ascii="Times New Roman" w:hAnsi="Times New Roman" w:cs="Times New Roman"/>
          <w:b/>
          <w:color w:val="1A1A1A"/>
          <w:w w:val="105"/>
          <w:sz w:val="24"/>
          <w:szCs w:val="24"/>
          <w:lang w:val="sv-SE"/>
        </w:rPr>
        <w:t>plan</w:t>
      </w:r>
      <w:r w:rsidRPr="00926E72">
        <w:rPr>
          <w:rFonts w:ascii="Times New Roman" w:hAnsi="Times New Roman" w:cs="Times New Roman"/>
          <w:b/>
          <w:color w:val="1A1A1A"/>
          <w:w w:val="104"/>
          <w:sz w:val="24"/>
          <w:szCs w:val="24"/>
          <w:lang w:val="sv-SE"/>
        </w:rPr>
        <w:t xml:space="preserve"> </w:t>
      </w:r>
    </w:p>
    <w:p w:rsidR="00C70C56" w:rsidRPr="00457BF5" w:rsidRDefault="0080447F" w:rsidP="00C70C56">
      <w:pPr>
        <w:ind w:left="1134"/>
        <w:rPr>
          <w:rFonts w:ascii="Times New Roman" w:hAnsi="Times New Roman" w:cs="Times New Roman"/>
          <w:sz w:val="24"/>
          <w:szCs w:val="24"/>
        </w:rPr>
      </w:pPr>
      <w:r w:rsidRPr="00457BF5">
        <w:rPr>
          <w:rFonts w:ascii="Times New Roman" w:hAnsi="Times New Roman" w:cs="Times New Roman"/>
          <w:sz w:val="24"/>
          <w:szCs w:val="24"/>
        </w:rPr>
        <w:t>Eleverna trivs, känner sig trygga och</w:t>
      </w:r>
      <w:r w:rsidR="00286CD0" w:rsidRPr="00457BF5">
        <w:rPr>
          <w:rFonts w:ascii="Times New Roman" w:hAnsi="Times New Roman" w:cs="Times New Roman"/>
          <w:sz w:val="24"/>
          <w:szCs w:val="24"/>
        </w:rPr>
        <w:t xml:space="preserve"> att de kan prata med någon om det behövs. Bussresor</w:t>
      </w:r>
      <w:r w:rsidRPr="00457BF5">
        <w:rPr>
          <w:rFonts w:ascii="Times New Roman" w:hAnsi="Times New Roman" w:cs="Times New Roman"/>
          <w:sz w:val="24"/>
          <w:szCs w:val="24"/>
        </w:rPr>
        <w:t>na</w:t>
      </w:r>
      <w:r w:rsidR="00286CD0" w:rsidRPr="00457BF5">
        <w:rPr>
          <w:rFonts w:ascii="Times New Roman" w:hAnsi="Times New Roman" w:cs="Times New Roman"/>
          <w:sz w:val="24"/>
          <w:szCs w:val="24"/>
        </w:rPr>
        <w:t xml:space="preserve"> upplevs högljudda och konfliktfyllda, främst hemresor</w:t>
      </w:r>
      <w:r w:rsidRPr="00457BF5">
        <w:rPr>
          <w:rFonts w:ascii="Times New Roman" w:hAnsi="Times New Roman" w:cs="Times New Roman"/>
          <w:sz w:val="24"/>
          <w:szCs w:val="24"/>
        </w:rPr>
        <w:t xml:space="preserve"> från skolan</w:t>
      </w:r>
      <w:r w:rsidR="00286CD0" w:rsidRPr="00457BF5">
        <w:rPr>
          <w:rFonts w:ascii="Times New Roman" w:hAnsi="Times New Roman" w:cs="Times New Roman"/>
          <w:sz w:val="24"/>
          <w:szCs w:val="24"/>
        </w:rPr>
        <w:t xml:space="preserve">. </w:t>
      </w:r>
      <w:r w:rsidR="00866CC3">
        <w:rPr>
          <w:rFonts w:ascii="Times New Roman" w:hAnsi="Times New Roman" w:cs="Times New Roman"/>
          <w:sz w:val="24"/>
          <w:szCs w:val="24"/>
        </w:rPr>
        <w:t>Skogen upplevdes</w:t>
      </w:r>
      <w:r w:rsidR="00286CD0" w:rsidRPr="00457BF5">
        <w:rPr>
          <w:rFonts w:ascii="Times New Roman" w:hAnsi="Times New Roman" w:cs="Times New Roman"/>
          <w:sz w:val="24"/>
          <w:szCs w:val="24"/>
        </w:rPr>
        <w:t xml:space="preserve"> som otrygg av flera, konflikter uppstår kring olika lekar där. </w:t>
      </w:r>
    </w:p>
    <w:p w:rsidR="00926E72" w:rsidRDefault="00926E72" w:rsidP="0080447F">
      <w:pPr>
        <w:pStyle w:val="Brdtext"/>
        <w:ind w:left="1134"/>
        <w:rPr>
          <w:rFonts w:ascii="Times New Roman" w:hAnsi="Times New Roman" w:cs="Times New Roman"/>
          <w:b/>
          <w:sz w:val="24"/>
          <w:szCs w:val="24"/>
          <w:lang w:val="sv-SE"/>
        </w:rPr>
      </w:pPr>
    </w:p>
    <w:p w:rsidR="00286CD0" w:rsidRPr="00926E72" w:rsidRDefault="00FF4A27" w:rsidP="0080447F">
      <w:pPr>
        <w:pStyle w:val="Brdtext"/>
        <w:ind w:left="1134"/>
        <w:rPr>
          <w:rFonts w:ascii="Times New Roman" w:hAnsi="Times New Roman" w:cs="Times New Roman"/>
          <w:b/>
          <w:sz w:val="24"/>
          <w:szCs w:val="24"/>
          <w:lang w:val="sv-SE"/>
        </w:rPr>
      </w:pPr>
      <w:r w:rsidRPr="00926E72">
        <w:rPr>
          <w:rFonts w:ascii="Times New Roman" w:hAnsi="Times New Roman" w:cs="Times New Roman"/>
          <w:b/>
          <w:sz w:val="24"/>
          <w:szCs w:val="24"/>
          <w:lang w:val="sv-SE"/>
        </w:rPr>
        <w:t xml:space="preserve">Medvetandegöra </w:t>
      </w:r>
      <w:r w:rsidR="0080447F" w:rsidRPr="00926E72">
        <w:rPr>
          <w:rFonts w:ascii="Times New Roman" w:hAnsi="Times New Roman" w:cs="Times New Roman"/>
          <w:b/>
          <w:sz w:val="24"/>
          <w:szCs w:val="24"/>
          <w:lang w:val="sv-SE"/>
        </w:rPr>
        <w:t>att v</w:t>
      </w:r>
      <w:r w:rsidR="00C70C56" w:rsidRPr="00926E72">
        <w:rPr>
          <w:rFonts w:ascii="Times New Roman" w:hAnsi="Times New Roman" w:cs="Times New Roman"/>
          <w:b/>
          <w:sz w:val="24"/>
          <w:szCs w:val="24"/>
          <w:lang w:val="sv-SE"/>
        </w:rPr>
        <w:t>i</w:t>
      </w:r>
      <w:r w:rsidR="0080447F" w:rsidRPr="00926E72">
        <w:rPr>
          <w:rFonts w:ascii="Times New Roman" w:hAnsi="Times New Roman" w:cs="Times New Roman"/>
          <w:b/>
          <w:sz w:val="24"/>
          <w:szCs w:val="24"/>
          <w:lang w:val="sv-SE"/>
        </w:rPr>
        <w:t xml:space="preserve"> har en </w:t>
      </w:r>
      <w:bookmarkStart w:id="0" w:name="_GoBack"/>
      <w:bookmarkEnd w:id="0"/>
      <w:r w:rsidR="00286CD0" w:rsidRPr="00926E72">
        <w:rPr>
          <w:rFonts w:ascii="Times New Roman" w:hAnsi="Times New Roman" w:cs="Times New Roman"/>
          <w:b/>
          <w:sz w:val="24"/>
          <w:szCs w:val="24"/>
          <w:lang w:val="sv-SE"/>
        </w:rPr>
        <w:t>likabehandlingsplan:</w:t>
      </w:r>
    </w:p>
    <w:p w:rsidR="00286CD0" w:rsidRPr="00457BF5" w:rsidRDefault="0080447F" w:rsidP="0080447F">
      <w:pPr>
        <w:pStyle w:val="Brdtext"/>
        <w:ind w:left="1134"/>
        <w:rPr>
          <w:rFonts w:ascii="Times New Roman" w:hAnsi="Times New Roman" w:cs="Times New Roman"/>
          <w:sz w:val="24"/>
          <w:szCs w:val="24"/>
          <w:lang w:val="sv-SE"/>
        </w:rPr>
      </w:pPr>
      <w:r w:rsidRPr="00457BF5">
        <w:rPr>
          <w:rFonts w:ascii="Times New Roman" w:hAnsi="Times New Roman" w:cs="Times New Roman"/>
          <w:sz w:val="24"/>
          <w:szCs w:val="24"/>
          <w:lang w:val="sv-SE"/>
        </w:rPr>
        <w:t>En enkätundersökning g</w:t>
      </w:r>
      <w:r w:rsidR="00286CD0" w:rsidRPr="00457BF5">
        <w:rPr>
          <w:rFonts w:ascii="Times New Roman" w:hAnsi="Times New Roman" w:cs="Times New Roman"/>
          <w:sz w:val="24"/>
          <w:szCs w:val="24"/>
          <w:lang w:val="sv-SE"/>
        </w:rPr>
        <w:t>enomfördes under april</w:t>
      </w:r>
      <w:r w:rsidRPr="00457BF5">
        <w:rPr>
          <w:rFonts w:ascii="Times New Roman" w:hAnsi="Times New Roman" w:cs="Times New Roman"/>
          <w:sz w:val="24"/>
          <w:szCs w:val="24"/>
          <w:lang w:val="sv-SE"/>
        </w:rPr>
        <w:t>/</w:t>
      </w:r>
      <w:r w:rsidR="00286CD0" w:rsidRPr="00457BF5">
        <w:rPr>
          <w:rFonts w:ascii="Times New Roman" w:hAnsi="Times New Roman" w:cs="Times New Roman"/>
          <w:sz w:val="24"/>
          <w:szCs w:val="24"/>
          <w:lang w:val="sv-SE"/>
        </w:rPr>
        <w:t xml:space="preserve">maj </w:t>
      </w:r>
      <w:r w:rsidR="00866CC3">
        <w:rPr>
          <w:rFonts w:ascii="Times New Roman" w:hAnsi="Times New Roman" w:cs="Times New Roman"/>
          <w:sz w:val="24"/>
          <w:szCs w:val="24"/>
          <w:lang w:val="sv-SE"/>
        </w:rPr>
        <w:t>vårterminen 2018. Resultatet visade</w:t>
      </w:r>
      <w:r w:rsidR="00286CD0" w:rsidRPr="00457BF5">
        <w:rPr>
          <w:rFonts w:ascii="Times New Roman" w:hAnsi="Times New Roman" w:cs="Times New Roman"/>
          <w:sz w:val="24"/>
          <w:szCs w:val="24"/>
          <w:lang w:val="sv-SE"/>
        </w:rPr>
        <w:t xml:space="preserve"> att alla elever kände til</w:t>
      </w:r>
      <w:r w:rsidR="00866CC3">
        <w:rPr>
          <w:rFonts w:ascii="Times New Roman" w:hAnsi="Times New Roman" w:cs="Times New Roman"/>
          <w:sz w:val="24"/>
          <w:szCs w:val="24"/>
          <w:lang w:val="sv-SE"/>
        </w:rPr>
        <w:t>l likabehandlingsplan. Vi pratade</w:t>
      </w:r>
      <w:r w:rsidR="00286CD0" w:rsidRPr="00457BF5">
        <w:rPr>
          <w:rFonts w:ascii="Times New Roman" w:hAnsi="Times New Roman" w:cs="Times New Roman"/>
          <w:sz w:val="24"/>
          <w:szCs w:val="24"/>
          <w:lang w:val="sv-SE"/>
        </w:rPr>
        <w:t xml:space="preserve"> om likabehandlingsplanen </w:t>
      </w:r>
      <w:r w:rsidRPr="00457BF5">
        <w:rPr>
          <w:rFonts w:ascii="Times New Roman" w:hAnsi="Times New Roman" w:cs="Times New Roman"/>
          <w:sz w:val="24"/>
          <w:szCs w:val="24"/>
          <w:lang w:val="sv-SE"/>
        </w:rPr>
        <w:t xml:space="preserve">på </w:t>
      </w:r>
      <w:r w:rsidR="00286CD0" w:rsidRPr="00457BF5">
        <w:rPr>
          <w:rFonts w:ascii="Times New Roman" w:hAnsi="Times New Roman" w:cs="Times New Roman"/>
          <w:sz w:val="24"/>
          <w:szCs w:val="24"/>
          <w:lang w:val="sv-SE"/>
        </w:rPr>
        <w:t>varje klassråd</w:t>
      </w:r>
      <w:r w:rsidR="004B19BE" w:rsidRPr="00457BF5">
        <w:rPr>
          <w:rFonts w:ascii="Times New Roman" w:hAnsi="Times New Roman" w:cs="Times New Roman"/>
          <w:sz w:val="24"/>
          <w:szCs w:val="24"/>
          <w:lang w:val="sv-SE"/>
        </w:rPr>
        <w:t xml:space="preserve"> i alla grupper och i skolrådet.</w:t>
      </w:r>
    </w:p>
    <w:p w:rsidR="00286CD0" w:rsidRPr="00457BF5" w:rsidRDefault="00286CD0" w:rsidP="0080447F">
      <w:pPr>
        <w:pStyle w:val="Brdtext"/>
        <w:ind w:left="1134"/>
        <w:rPr>
          <w:rFonts w:ascii="Times New Roman" w:hAnsi="Times New Roman" w:cs="Times New Roman"/>
          <w:sz w:val="24"/>
          <w:szCs w:val="24"/>
          <w:lang w:val="sv-SE"/>
        </w:rPr>
      </w:pPr>
    </w:p>
    <w:p w:rsidR="00286CD0" w:rsidRPr="00926E72" w:rsidRDefault="00286CD0" w:rsidP="0080447F">
      <w:pPr>
        <w:pStyle w:val="Brdtext"/>
        <w:ind w:left="1134"/>
        <w:rPr>
          <w:rFonts w:ascii="Times New Roman" w:hAnsi="Times New Roman" w:cs="Times New Roman"/>
          <w:b/>
          <w:sz w:val="24"/>
          <w:szCs w:val="24"/>
          <w:lang w:val="sv-SE"/>
        </w:rPr>
      </w:pPr>
      <w:r w:rsidRPr="00926E72">
        <w:rPr>
          <w:rFonts w:ascii="Times New Roman" w:hAnsi="Times New Roman" w:cs="Times New Roman"/>
          <w:b/>
          <w:sz w:val="24"/>
          <w:szCs w:val="24"/>
          <w:lang w:val="sv-SE"/>
        </w:rPr>
        <w:t xml:space="preserve">EQ-veckan: </w:t>
      </w:r>
    </w:p>
    <w:p w:rsidR="00286CD0" w:rsidRPr="00457BF5" w:rsidRDefault="00EB7F25" w:rsidP="0080447F">
      <w:pPr>
        <w:pStyle w:val="Brdtext"/>
        <w:ind w:left="1134"/>
        <w:rPr>
          <w:rFonts w:ascii="Times New Roman" w:hAnsi="Times New Roman" w:cs="Times New Roman"/>
          <w:sz w:val="24"/>
          <w:szCs w:val="24"/>
          <w:lang w:val="sv-SE"/>
        </w:rPr>
      </w:pPr>
      <w:r w:rsidRPr="00457BF5">
        <w:rPr>
          <w:rFonts w:ascii="Times New Roman" w:hAnsi="Times New Roman" w:cs="Times New Roman"/>
          <w:sz w:val="24"/>
          <w:szCs w:val="24"/>
          <w:lang w:val="sv-SE"/>
        </w:rPr>
        <w:t xml:space="preserve">Uppstartsveckan: </w:t>
      </w:r>
      <w:r w:rsidR="00866CC3">
        <w:rPr>
          <w:rFonts w:ascii="Times New Roman" w:hAnsi="Times New Roman" w:cs="Times New Roman"/>
          <w:sz w:val="24"/>
          <w:szCs w:val="24"/>
          <w:lang w:val="sv-SE"/>
        </w:rPr>
        <w:t>Under veckan hade</w:t>
      </w:r>
      <w:r w:rsidR="00897885" w:rsidRPr="00457BF5">
        <w:rPr>
          <w:rFonts w:ascii="Times New Roman" w:hAnsi="Times New Roman" w:cs="Times New Roman"/>
          <w:sz w:val="24"/>
          <w:szCs w:val="24"/>
          <w:lang w:val="sv-SE"/>
        </w:rPr>
        <w:t xml:space="preserve"> vi aktiviteter i de olika klasserna med fokus på gemenskap. </w:t>
      </w:r>
      <w:r w:rsidRPr="00457BF5">
        <w:rPr>
          <w:rFonts w:ascii="Times New Roman" w:hAnsi="Times New Roman" w:cs="Times New Roman"/>
          <w:sz w:val="24"/>
          <w:szCs w:val="24"/>
          <w:lang w:val="sv-SE"/>
        </w:rPr>
        <w:t xml:space="preserve">Eleverna tycker det är bra och att skolan verkar lugnare. </w:t>
      </w:r>
      <w:r w:rsidR="00286CD0" w:rsidRPr="00457BF5">
        <w:rPr>
          <w:rFonts w:ascii="Times New Roman" w:hAnsi="Times New Roman" w:cs="Times New Roman"/>
          <w:sz w:val="24"/>
          <w:szCs w:val="24"/>
          <w:lang w:val="sv-SE"/>
        </w:rPr>
        <w:t>Det är för att s</w:t>
      </w:r>
      <w:r w:rsidRPr="00457BF5">
        <w:rPr>
          <w:rFonts w:ascii="Times New Roman" w:hAnsi="Times New Roman" w:cs="Times New Roman"/>
          <w:sz w:val="24"/>
          <w:szCs w:val="24"/>
          <w:lang w:val="sv-SE"/>
        </w:rPr>
        <w:t xml:space="preserve">kapa trygghet och gemenskap </w:t>
      </w:r>
      <w:r w:rsidR="00286CD0" w:rsidRPr="00457BF5">
        <w:rPr>
          <w:rFonts w:ascii="Times New Roman" w:hAnsi="Times New Roman" w:cs="Times New Roman"/>
          <w:sz w:val="24"/>
          <w:szCs w:val="24"/>
          <w:lang w:val="sv-SE"/>
        </w:rPr>
        <w:t>som vi har denna vecka.</w:t>
      </w:r>
    </w:p>
    <w:p w:rsidR="00AD057A" w:rsidRPr="00457BF5" w:rsidRDefault="00AD057A" w:rsidP="00AD057A">
      <w:pPr>
        <w:autoSpaceDE w:val="0"/>
        <w:autoSpaceDN w:val="0"/>
        <w:adjustRightInd w:val="0"/>
        <w:spacing w:after="0" w:line="240" w:lineRule="auto"/>
        <w:ind w:firstLine="1134"/>
        <w:rPr>
          <w:rFonts w:ascii="Times New Roman" w:hAnsi="Times New Roman" w:cs="Times New Roman"/>
          <w:sz w:val="24"/>
          <w:szCs w:val="24"/>
        </w:rPr>
      </w:pPr>
    </w:p>
    <w:p w:rsidR="00AD057A" w:rsidRPr="00926E72" w:rsidRDefault="00AD057A" w:rsidP="00AD057A">
      <w:pPr>
        <w:autoSpaceDE w:val="0"/>
        <w:autoSpaceDN w:val="0"/>
        <w:adjustRightInd w:val="0"/>
        <w:spacing w:after="0" w:line="240" w:lineRule="auto"/>
        <w:ind w:firstLine="1134"/>
        <w:rPr>
          <w:rFonts w:ascii="Times New Roman" w:hAnsi="Times New Roman" w:cs="Times New Roman"/>
          <w:b/>
          <w:sz w:val="24"/>
          <w:szCs w:val="24"/>
        </w:rPr>
      </w:pPr>
      <w:r w:rsidRPr="00926E72">
        <w:rPr>
          <w:rFonts w:ascii="Times New Roman" w:hAnsi="Times New Roman" w:cs="Times New Roman"/>
          <w:b/>
          <w:sz w:val="24"/>
          <w:szCs w:val="24"/>
        </w:rPr>
        <w:t>Kontinuerligt arbete på skola och fritids:</w:t>
      </w:r>
    </w:p>
    <w:p w:rsidR="00286CD0" w:rsidRPr="00457BF5" w:rsidRDefault="00AD057A" w:rsidP="00AD057A">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Vi har fortsatt med kortare rast på förmiddagen där vi delat rasten i F-3 och 4-6. Vi har också fo</w:t>
      </w:r>
      <w:r w:rsidR="00B44369">
        <w:rPr>
          <w:rFonts w:ascii="Times New Roman" w:hAnsi="Times New Roman" w:cs="Times New Roman"/>
          <w:sz w:val="24"/>
          <w:szCs w:val="24"/>
        </w:rPr>
        <w:t xml:space="preserve">rtsatt med rastaktiviteter och </w:t>
      </w:r>
      <w:proofErr w:type="spellStart"/>
      <w:r w:rsidRPr="00457BF5">
        <w:rPr>
          <w:rFonts w:ascii="Times New Roman" w:hAnsi="Times New Roman" w:cs="Times New Roman"/>
          <w:sz w:val="24"/>
          <w:szCs w:val="24"/>
        </w:rPr>
        <w:t>rastvärdar</w:t>
      </w:r>
      <w:proofErr w:type="spellEnd"/>
      <w:r w:rsidRPr="00457BF5">
        <w:rPr>
          <w:rFonts w:ascii="Times New Roman" w:hAnsi="Times New Roman" w:cs="Times New Roman"/>
          <w:sz w:val="24"/>
          <w:szCs w:val="24"/>
        </w:rPr>
        <w:t xml:space="preserve">. Vi märker skillnad när vi har rastaktiviteter och inte. Konflikterna </w:t>
      </w:r>
      <w:r w:rsidRPr="00457BF5">
        <w:rPr>
          <w:rFonts w:ascii="Times New Roman" w:hAnsi="Times New Roman" w:cs="Times New Roman"/>
          <w:sz w:val="24"/>
          <w:szCs w:val="24"/>
        </w:rPr>
        <w:lastRenderedPageBreak/>
        <w:t xml:space="preserve">minskar när </w:t>
      </w:r>
      <w:proofErr w:type="spellStart"/>
      <w:r w:rsidRPr="00457BF5">
        <w:rPr>
          <w:rFonts w:ascii="Times New Roman" w:hAnsi="Times New Roman" w:cs="Times New Roman"/>
          <w:sz w:val="24"/>
          <w:szCs w:val="24"/>
        </w:rPr>
        <w:t>rastlekar</w:t>
      </w:r>
      <w:proofErr w:type="spellEnd"/>
      <w:r w:rsidRPr="00457BF5">
        <w:rPr>
          <w:rFonts w:ascii="Times New Roman" w:hAnsi="Times New Roman" w:cs="Times New Roman"/>
          <w:sz w:val="24"/>
          <w:szCs w:val="24"/>
        </w:rPr>
        <w:t xml:space="preserve"> erbjuds. </w:t>
      </w:r>
      <w:r w:rsidR="00EB7F25" w:rsidRPr="00457BF5">
        <w:rPr>
          <w:rFonts w:ascii="Times New Roman" w:hAnsi="Times New Roman" w:cs="Times New Roman"/>
          <w:sz w:val="24"/>
          <w:szCs w:val="24"/>
        </w:rPr>
        <w:t xml:space="preserve">Vårt arbete med skolrådet, EQ, elevgrupper, kompissamtal och </w:t>
      </w:r>
      <w:proofErr w:type="spellStart"/>
      <w:r w:rsidR="00EB7F25" w:rsidRPr="00457BF5">
        <w:rPr>
          <w:rFonts w:ascii="Times New Roman" w:hAnsi="Times New Roman" w:cs="Times New Roman"/>
          <w:sz w:val="24"/>
          <w:szCs w:val="24"/>
        </w:rPr>
        <w:t>rastlekar</w:t>
      </w:r>
      <w:proofErr w:type="spellEnd"/>
      <w:r w:rsidR="00286CD0" w:rsidRPr="00457BF5">
        <w:rPr>
          <w:rFonts w:ascii="Times New Roman" w:hAnsi="Times New Roman" w:cs="Times New Roman"/>
          <w:sz w:val="24"/>
          <w:szCs w:val="24"/>
        </w:rPr>
        <w:t xml:space="preserve"> har lett till ett bättre skolklimat. Vi genomför kartläggning av skolans område varje höst. Vi upplever att klimatet på skolan blivit bättre. Vi</w:t>
      </w:r>
      <w:r w:rsidR="00EB7F25" w:rsidRPr="00457BF5">
        <w:rPr>
          <w:rFonts w:ascii="Times New Roman" w:hAnsi="Times New Roman" w:cs="Times New Roman"/>
          <w:sz w:val="24"/>
          <w:szCs w:val="24"/>
        </w:rPr>
        <w:t xml:space="preserve"> fortsätter med rastaktiviteter för att förebygga kränkande behandling och för att främja ett förbättrat socialt klimat på skolan.</w:t>
      </w:r>
      <w:r w:rsidR="00286CD0" w:rsidRPr="00457BF5">
        <w:rPr>
          <w:rFonts w:ascii="Times New Roman" w:hAnsi="Times New Roman" w:cs="Times New Roman"/>
          <w:sz w:val="24"/>
          <w:szCs w:val="24"/>
        </w:rPr>
        <w:t xml:space="preserve"> </w:t>
      </w:r>
    </w:p>
    <w:p w:rsidR="00C70C56" w:rsidRPr="00457BF5" w:rsidRDefault="00C70C56" w:rsidP="00C70C56">
      <w:pPr>
        <w:autoSpaceDE w:val="0"/>
        <w:autoSpaceDN w:val="0"/>
        <w:adjustRightInd w:val="0"/>
        <w:spacing w:after="0" w:line="240" w:lineRule="auto"/>
        <w:rPr>
          <w:rFonts w:ascii="Times New Roman" w:eastAsia="Arial" w:hAnsi="Times New Roman" w:cs="Times New Roman"/>
          <w:sz w:val="24"/>
          <w:szCs w:val="24"/>
        </w:rPr>
      </w:pPr>
    </w:p>
    <w:p w:rsidR="00C70C56" w:rsidRPr="00457BF5" w:rsidRDefault="00C70C56" w:rsidP="00C70C56">
      <w:pPr>
        <w:autoSpaceDE w:val="0"/>
        <w:autoSpaceDN w:val="0"/>
        <w:adjustRightInd w:val="0"/>
        <w:spacing w:after="0" w:line="240" w:lineRule="auto"/>
        <w:rPr>
          <w:rFonts w:ascii="Times New Roman" w:eastAsia="Arial" w:hAnsi="Times New Roman" w:cs="Times New Roman"/>
          <w:sz w:val="24"/>
          <w:szCs w:val="24"/>
        </w:rPr>
      </w:pPr>
    </w:p>
    <w:p w:rsidR="00AD057A" w:rsidRPr="00926E72" w:rsidRDefault="00AD057A" w:rsidP="00C70C56">
      <w:pPr>
        <w:autoSpaceDE w:val="0"/>
        <w:autoSpaceDN w:val="0"/>
        <w:adjustRightInd w:val="0"/>
        <w:spacing w:after="0" w:line="240" w:lineRule="auto"/>
        <w:ind w:firstLine="1134"/>
        <w:rPr>
          <w:rFonts w:ascii="Times New Roman" w:hAnsi="Times New Roman" w:cs="Times New Roman"/>
          <w:b/>
          <w:sz w:val="24"/>
          <w:szCs w:val="24"/>
        </w:rPr>
      </w:pPr>
      <w:r w:rsidRPr="00926E72">
        <w:rPr>
          <w:rFonts w:ascii="Times New Roman" w:hAnsi="Times New Roman" w:cs="Times New Roman"/>
          <w:b/>
          <w:sz w:val="24"/>
          <w:szCs w:val="24"/>
        </w:rPr>
        <w:t>F</w:t>
      </w:r>
      <w:r w:rsidR="00C70C56" w:rsidRPr="00926E72">
        <w:rPr>
          <w:rFonts w:ascii="Times New Roman" w:hAnsi="Times New Roman" w:cs="Times New Roman"/>
          <w:b/>
          <w:sz w:val="24"/>
          <w:szCs w:val="24"/>
        </w:rPr>
        <w:t>addergruppsarbete:</w:t>
      </w:r>
    </w:p>
    <w:p w:rsidR="00AD057A" w:rsidRPr="00457BF5" w:rsidRDefault="00AD057A" w:rsidP="00897885">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Fungerar mycket bra. Under 6:ornas faddergruppsdag klev 5:orna och några 4:or fram och tog hand om sina grupper med bravur. Tema Rymden fungerade också</w:t>
      </w:r>
      <w:r w:rsidR="00C70C56" w:rsidRPr="00457BF5">
        <w:rPr>
          <w:rFonts w:ascii="Times New Roman" w:hAnsi="Times New Roman" w:cs="Times New Roman"/>
          <w:sz w:val="24"/>
          <w:szCs w:val="24"/>
        </w:rPr>
        <w:t xml:space="preserve"> bra</w:t>
      </w:r>
      <w:proofErr w:type="gramStart"/>
      <w:r w:rsidR="00C70C56" w:rsidRPr="00457BF5">
        <w:rPr>
          <w:rFonts w:ascii="Times New Roman" w:hAnsi="Times New Roman" w:cs="Times New Roman"/>
          <w:sz w:val="24"/>
          <w:szCs w:val="24"/>
        </w:rPr>
        <w:t>.</w:t>
      </w:r>
      <w:r w:rsidR="00866CC3">
        <w:rPr>
          <w:rFonts w:ascii="Times New Roman" w:hAnsi="Times New Roman" w:cs="Times New Roman"/>
          <w:sz w:val="24"/>
          <w:szCs w:val="24"/>
        </w:rPr>
        <w:t>.</w:t>
      </w:r>
      <w:proofErr w:type="gramEnd"/>
      <w:r w:rsidR="00866CC3">
        <w:rPr>
          <w:rFonts w:ascii="Times New Roman" w:hAnsi="Times New Roman" w:cs="Times New Roman"/>
          <w:sz w:val="24"/>
          <w:szCs w:val="24"/>
        </w:rPr>
        <w:t xml:space="preserve"> 6:orna </w:t>
      </w:r>
      <w:proofErr w:type="spellStart"/>
      <w:r w:rsidR="00866CC3">
        <w:rPr>
          <w:rFonts w:ascii="Times New Roman" w:hAnsi="Times New Roman" w:cs="Times New Roman"/>
          <w:sz w:val="24"/>
          <w:szCs w:val="24"/>
        </w:rPr>
        <w:t>samlarde</w:t>
      </w:r>
      <w:proofErr w:type="spellEnd"/>
      <w:r w:rsidR="00866CC3">
        <w:rPr>
          <w:rFonts w:ascii="Times New Roman" w:hAnsi="Times New Roman" w:cs="Times New Roman"/>
          <w:sz w:val="24"/>
          <w:szCs w:val="24"/>
        </w:rPr>
        <w:t xml:space="preserve"> in sina grupper innan vi började och hjälpte</w:t>
      </w:r>
      <w:r w:rsidRPr="00457BF5">
        <w:rPr>
          <w:rFonts w:ascii="Times New Roman" w:hAnsi="Times New Roman" w:cs="Times New Roman"/>
          <w:sz w:val="24"/>
          <w:szCs w:val="24"/>
        </w:rPr>
        <w:t xml:space="preserve"> de yngre i sina grupper. Det var uppskattat bland eleverna att springa </w:t>
      </w:r>
      <w:r w:rsidR="00675E40" w:rsidRPr="00457BF5">
        <w:rPr>
          <w:rFonts w:ascii="Times New Roman" w:hAnsi="Times New Roman" w:cs="Times New Roman"/>
          <w:sz w:val="24"/>
          <w:szCs w:val="24"/>
        </w:rPr>
        <w:t xml:space="preserve">första varvet av </w:t>
      </w:r>
      <w:proofErr w:type="spellStart"/>
      <w:r w:rsidRPr="00457BF5">
        <w:rPr>
          <w:rFonts w:ascii="Times New Roman" w:hAnsi="Times New Roman" w:cs="Times New Roman"/>
          <w:sz w:val="24"/>
          <w:szCs w:val="24"/>
        </w:rPr>
        <w:t>H</w:t>
      </w:r>
      <w:r w:rsidR="00675E40" w:rsidRPr="00457BF5">
        <w:rPr>
          <w:rFonts w:ascii="Times New Roman" w:hAnsi="Times New Roman" w:cs="Times New Roman"/>
          <w:sz w:val="24"/>
          <w:szCs w:val="24"/>
        </w:rPr>
        <w:t>ybergsjoggen</w:t>
      </w:r>
      <w:proofErr w:type="spellEnd"/>
      <w:r w:rsidR="00675E40" w:rsidRPr="00457BF5">
        <w:rPr>
          <w:rFonts w:ascii="Times New Roman" w:hAnsi="Times New Roman" w:cs="Times New Roman"/>
          <w:sz w:val="24"/>
          <w:szCs w:val="24"/>
        </w:rPr>
        <w:t xml:space="preserve"> i faddergrupper</w:t>
      </w:r>
      <w:r w:rsidR="00C70C56" w:rsidRPr="00457BF5">
        <w:rPr>
          <w:rFonts w:ascii="Times New Roman" w:hAnsi="Times New Roman" w:cs="Times New Roman"/>
          <w:sz w:val="24"/>
          <w:szCs w:val="24"/>
        </w:rPr>
        <w:t xml:space="preserve"> men tyvärr var 5-6 inte med då (de v</w:t>
      </w:r>
      <w:r w:rsidR="00FF4A27" w:rsidRPr="00457BF5">
        <w:rPr>
          <w:rFonts w:ascii="Times New Roman" w:hAnsi="Times New Roman" w:cs="Times New Roman"/>
          <w:sz w:val="24"/>
          <w:szCs w:val="24"/>
        </w:rPr>
        <w:t>ar på samarbetsövningar</w:t>
      </w:r>
      <w:r w:rsidR="00C70C56" w:rsidRPr="00457BF5">
        <w:rPr>
          <w:rFonts w:ascii="Times New Roman" w:hAnsi="Times New Roman" w:cs="Times New Roman"/>
          <w:sz w:val="24"/>
          <w:szCs w:val="24"/>
        </w:rPr>
        <w:t xml:space="preserve"> i Boda Borg)</w:t>
      </w:r>
      <w:r w:rsidRPr="00457BF5">
        <w:rPr>
          <w:rFonts w:ascii="Times New Roman" w:hAnsi="Times New Roman" w:cs="Times New Roman"/>
          <w:sz w:val="24"/>
          <w:szCs w:val="24"/>
        </w:rPr>
        <w:t>.</w:t>
      </w:r>
      <w:r w:rsidR="00897885" w:rsidRPr="00457BF5">
        <w:rPr>
          <w:rFonts w:ascii="Times New Roman" w:hAnsi="Times New Roman" w:cs="Times New Roman"/>
          <w:sz w:val="24"/>
          <w:szCs w:val="24"/>
        </w:rPr>
        <w:t xml:space="preserve"> Eleverna ser över skolgården efter farliga/riskabla platser tillsammans i faddergrupperna i början av läsåret.</w:t>
      </w:r>
    </w:p>
    <w:p w:rsidR="00AD057A" w:rsidRPr="00457BF5" w:rsidRDefault="00AD057A" w:rsidP="00C70C56">
      <w:pPr>
        <w:pStyle w:val="Brdtext"/>
        <w:ind w:left="0"/>
        <w:rPr>
          <w:rFonts w:ascii="Times New Roman" w:hAnsi="Times New Roman" w:cs="Times New Roman"/>
          <w:sz w:val="24"/>
          <w:szCs w:val="24"/>
          <w:lang w:val="sv-SE"/>
        </w:rPr>
      </w:pPr>
    </w:p>
    <w:p w:rsidR="00AD057A" w:rsidRPr="00457BF5" w:rsidRDefault="00AD057A" w:rsidP="0080447F">
      <w:pPr>
        <w:pStyle w:val="Brdtext"/>
        <w:ind w:left="1134"/>
        <w:rPr>
          <w:rFonts w:ascii="Times New Roman" w:hAnsi="Times New Roman" w:cs="Times New Roman"/>
          <w:sz w:val="24"/>
          <w:szCs w:val="24"/>
          <w:lang w:val="sv-SE"/>
        </w:rPr>
      </w:pPr>
    </w:p>
    <w:p w:rsidR="00286CD0" w:rsidRPr="00926E72" w:rsidRDefault="00926E72" w:rsidP="0080447F">
      <w:pPr>
        <w:pStyle w:val="Brdtext"/>
        <w:ind w:left="1134"/>
        <w:rPr>
          <w:rFonts w:ascii="Times New Roman" w:hAnsi="Times New Roman" w:cs="Times New Roman"/>
          <w:b/>
          <w:sz w:val="24"/>
          <w:szCs w:val="24"/>
          <w:lang w:val="sv-SE"/>
        </w:rPr>
      </w:pPr>
      <w:r>
        <w:rPr>
          <w:rFonts w:ascii="Times New Roman" w:hAnsi="Times New Roman" w:cs="Times New Roman"/>
          <w:b/>
          <w:sz w:val="24"/>
          <w:szCs w:val="24"/>
          <w:lang w:val="sv-SE"/>
        </w:rPr>
        <w:t>Hygienkurs</w:t>
      </w:r>
    </w:p>
    <w:p w:rsidR="00286CD0" w:rsidRPr="00457BF5" w:rsidRDefault="00286CD0" w:rsidP="0080447F">
      <w:pPr>
        <w:pStyle w:val="Brdtext"/>
        <w:spacing w:before="94" w:line="250" w:lineRule="auto"/>
        <w:ind w:left="1134" w:right="217"/>
        <w:rPr>
          <w:rFonts w:ascii="Times New Roman" w:hAnsi="Times New Roman" w:cs="Times New Roman"/>
          <w:b/>
          <w:sz w:val="24"/>
          <w:szCs w:val="24"/>
          <w:lang w:val="sv-SE"/>
        </w:rPr>
      </w:pPr>
      <w:r w:rsidRPr="00457BF5">
        <w:rPr>
          <w:rFonts w:ascii="Times New Roman" w:hAnsi="Times New Roman" w:cs="Times New Roman"/>
          <w:sz w:val="24"/>
          <w:szCs w:val="24"/>
          <w:lang w:val="sv-SE"/>
        </w:rPr>
        <w:t>I ett försök att förbättra miljön på toaletterna så försökte vi genomföra en hygienkurs, vilket ledde till en försämring istället. Därför avvaktar vi med att ta upp detta på samma sätt igen</w:t>
      </w:r>
    </w:p>
    <w:p w:rsidR="00C5729F" w:rsidRPr="00457BF5" w:rsidRDefault="00286CD0" w:rsidP="00FF4A27">
      <w:pPr>
        <w:ind w:left="1134"/>
        <w:rPr>
          <w:rFonts w:ascii="Times New Roman" w:eastAsia="Arial" w:hAnsi="Times New Roman" w:cs="Times New Roman"/>
          <w:sz w:val="24"/>
          <w:szCs w:val="24"/>
        </w:rPr>
      </w:pPr>
      <w:r w:rsidRPr="00457BF5">
        <w:rPr>
          <w:rFonts w:ascii="Times New Roman" w:eastAsia="Arial" w:hAnsi="Times New Roman" w:cs="Times New Roman"/>
          <w:sz w:val="24"/>
          <w:szCs w:val="24"/>
        </w:rPr>
        <w:t xml:space="preserve">                          </w:t>
      </w:r>
    </w:p>
    <w:p w:rsidR="00564771" w:rsidRPr="00926E72" w:rsidRDefault="00564771" w:rsidP="00564771">
      <w:pPr>
        <w:pStyle w:val="Brdtext"/>
        <w:spacing w:before="79" w:line="244" w:lineRule="auto"/>
        <w:ind w:left="1134" w:right="75"/>
        <w:rPr>
          <w:rFonts w:ascii="Times New Roman" w:hAnsi="Times New Roman" w:cs="Times New Roman"/>
          <w:b/>
          <w:color w:val="212121"/>
          <w:w w:val="105"/>
          <w:sz w:val="24"/>
          <w:szCs w:val="24"/>
          <w:lang w:val="sv-SE"/>
        </w:rPr>
      </w:pPr>
      <w:r w:rsidRPr="00926E72">
        <w:rPr>
          <w:rFonts w:ascii="Times New Roman" w:hAnsi="Times New Roman" w:cs="Times New Roman"/>
          <w:b/>
          <w:color w:val="212121"/>
          <w:w w:val="105"/>
          <w:sz w:val="24"/>
          <w:szCs w:val="24"/>
          <w:lang w:val="sv-SE"/>
        </w:rPr>
        <w:t>Årets</w:t>
      </w:r>
      <w:r w:rsidRPr="00926E72">
        <w:rPr>
          <w:rFonts w:ascii="Times New Roman" w:hAnsi="Times New Roman" w:cs="Times New Roman"/>
          <w:b/>
          <w:color w:val="212121"/>
          <w:spacing w:val="1"/>
          <w:w w:val="105"/>
          <w:sz w:val="24"/>
          <w:szCs w:val="24"/>
          <w:lang w:val="sv-SE"/>
        </w:rPr>
        <w:t xml:space="preserve"> </w:t>
      </w:r>
      <w:r w:rsidRPr="00926E72">
        <w:rPr>
          <w:rFonts w:ascii="Times New Roman" w:hAnsi="Times New Roman" w:cs="Times New Roman"/>
          <w:b/>
          <w:color w:val="212121"/>
          <w:w w:val="105"/>
          <w:sz w:val="24"/>
          <w:szCs w:val="24"/>
          <w:lang w:val="sv-SE"/>
        </w:rPr>
        <w:t>plan</w:t>
      </w:r>
      <w:r w:rsidRPr="00926E72">
        <w:rPr>
          <w:rFonts w:ascii="Times New Roman" w:hAnsi="Times New Roman" w:cs="Times New Roman"/>
          <w:b/>
          <w:color w:val="212121"/>
          <w:spacing w:val="-14"/>
          <w:w w:val="105"/>
          <w:sz w:val="24"/>
          <w:szCs w:val="24"/>
          <w:lang w:val="sv-SE"/>
        </w:rPr>
        <w:t xml:space="preserve"> </w:t>
      </w:r>
      <w:r w:rsidRPr="00926E72">
        <w:rPr>
          <w:rFonts w:ascii="Times New Roman" w:hAnsi="Times New Roman" w:cs="Times New Roman"/>
          <w:b/>
          <w:color w:val="212121"/>
          <w:w w:val="105"/>
          <w:sz w:val="24"/>
          <w:szCs w:val="24"/>
          <w:lang w:val="sv-SE"/>
        </w:rPr>
        <w:t>ska utvärderas senast</w:t>
      </w:r>
    </w:p>
    <w:p w:rsidR="00564771" w:rsidRPr="00457BF5" w:rsidRDefault="00564771" w:rsidP="00564771">
      <w:pPr>
        <w:pStyle w:val="Brdtext"/>
        <w:spacing w:before="79" w:line="244" w:lineRule="auto"/>
        <w:ind w:right="7117" w:firstLine="9"/>
        <w:rPr>
          <w:rFonts w:ascii="Times New Roman" w:hAnsi="Times New Roman" w:cs="Times New Roman"/>
          <w:sz w:val="24"/>
          <w:szCs w:val="24"/>
          <w:lang w:val="sv-SE"/>
        </w:rPr>
      </w:pPr>
      <w:r w:rsidRPr="00457BF5">
        <w:rPr>
          <w:rFonts w:ascii="Times New Roman" w:hAnsi="Times New Roman" w:cs="Times New Roman"/>
          <w:sz w:val="24"/>
          <w:szCs w:val="24"/>
          <w:lang w:val="sv-SE"/>
        </w:rPr>
        <w:t xml:space="preserve">            </w:t>
      </w:r>
      <w:r w:rsidR="00A6174C" w:rsidRPr="00457BF5">
        <w:rPr>
          <w:rFonts w:ascii="Times New Roman" w:hAnsi="Times New Roman" w:cs="Times New Roman"/>
          <w:sz w:val="24"/>
          <w:szCs w:val="24"/>
          <w:lang w:val="sv-SE"/>
        </w:rPr>
        <w:t>1</w:t>
      </w:r>
      <w:r w:rsidR="00866CC3">
        <w:rPr>
          <w:rFonts w:ascii="Times New Roman" w:hAnsi="Times New Roman" w:cs="Times New Roman"/>
          <w:sz w:val="24"/>
          <w:szCs w:val="24"/>
          <w:lang w:val="sv-SE"/>
        </w:rPr>
        <w:t>5 september 2019</w:t>
      </w:r>
    </w:p>
    <w:p w:rsidR="00564771" w:rsidRPr="00457BF5" w:rsidRDefault="00564771" w:rsidP="00C5729F">
      <w:pPr>
        <w:rPr>
          <w:rFonts w:ascii="Times New Roman" w:eastAsia="Arial" w:hAnsi="Times New Roman" w:cs="Times New Roman"/>
          <w:sz w:val="24"/>
          <w:szCs w:val="24"/>
        </w:rPr>
      </w:pPr>
    </w:p>
    <w:p w:rsidR="00564771" w:rsidRPr="00926E72" w:rsidRDefault="00926E72" w:rsidP="00564771">
      <w:pPr>
        <w:pStyle w:val="Brdtext"/>
        <w:spacing w:line="244" w:lineRule="auto"/>
        <w:ind w:left="1134" w:right="217"/>
        <w:rPr>
          <w:rFonts w:ascii="Times New Roman" w:hAnsi="Times New Roman" w:cs="Times New Roman"/>
          <w:b/>
          <w:color w:val="212121"/>
          <w:w w:val="102"/>
          <w:sz w:val="24"/>
          <w:szCs w:val="24"/>
          <w:lang w:val="sv-SE"/>
        </w:rPr>
      </w:pPr>
      <w:r w:rsidRPr="00926E72">
        <w:rPr>
          <w:rFonts w:ascii="Times New Roman" w:hAnsi="Times New Roman" w:cs="Times New Roman"/>
          <w:b/>
          <w:color w:val="212121"/>
          <w:w w:val="105"/>
          <w:sz w:val="24"/>
          <w:szCs w:val="24"/>
          <w:lang w:val="sv-SE"/>
        </w:rPr>
        <w:t>Utvärdering av årets plan</w:t>
      </w:r>
    </w:p>
    <w:p w:rsidR="00564771" w:rsidRPr="00926E72" w:rsidRDefault="00564771" w:rsidP="00926E7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I maj </w:t>
      </w:r>
      <w:proofErr w:type="spellStart"/>
      <w:r w:rsidRPr="00457BF5">
        <w:rPr>
          <w:rFonts w:ascii="Times New Roman" w:hAnsi="Times New Roman" w:cs="Times New Roman"/>
          <w:sz w:val="24"/>
          <w:szCs w:val="24"/>
        </w:rPr>
        <w:t>vt</w:t>
      </w:r>
      <w:proofErr w:type="spellEnd"/>
      <w:r w:rsidRPr="00457BF5">
        <w:rPr>
          <w:rFonts w:ascii="Times New Roman" w:hAnsi="Times New Roman" w:cs="Times New Roman"/>
          <w:sz w:val="24"/>
          <w:szCs w:val="24"/>
        </w:rPr>
        <w:t xml:space="preserve"> </w:t>
      </w:r>
      <w:r w:rsidR="00866CC3">
        <w:rPr>
          <w:rFonts w:ascii="Times New Roman" w:hAnsi="Times New Roman" w:cs="Times New Roman"/>
          <w:sz w:val="24"/>
          <w:szCs w:val="24"/>
        </w:rPr>
        <w:t>-</w:t>
      </w:r>
      <w:r w:rsidRPr="00457BF5">
        <w:rPr>
          <w:rFonts w:ascii="Times New Roman" w:hAnsi="Times New Roman" w:cs="Times New Roman"/>
          <w:sz w:val="24"/>
          <w:szCs w:val="24"/>
        </w:rPr>
        <w:t>19 genomförs trivselenkät bland eleverna. De får också vara med och utvärdera likabehandlingsplanen bit för bit.</w:t>
      </w:r>
      <w:r w:rsidR="00926E72">
        <w:rPr>
          <w:rFonts w:ascii="Times New Roman" w:hAnsi="Times New Roman" w:cs="Times New Roman"/>
          <w:sz w:val="24"/>
          <w:szCs w:val="24"/>
        </w:rPr>
        <w:t xml:space="preserve"> </w:t>
      </w:r>
      <w:r w:rsidRPr="00457BF5">
        <w:rPr>
          <w:rFonts w:ascii="Times New Roman" w:hAnsi="Times New Roman" w:cs="Times New Roman"/>
          <w:sz w:val="24"/>
          <w:szCs w:val="24"/>
        </w:rPr>
        <w:t xml:space="preserve">Personalen utvärderar i samband med upprättandet av ny plan </w:t>
      </w:r>
      <w:r w:rsidR="00926E72">
        <w:rPr>
          <w:rFonts w:ascii="Times New Roman" w:hAnsi="Times New Roman" w:cs="Times New Roman"/>
          <w:sz w:val="24"/>
          <w:szCs w:val="24"/>
        </w:rPr>
        <w:t xml:space="preserve">inför ht </w:t>
      </w:r>
      <w:r w:rsidRPr="00457BF5">
        <w:rPr>
          <w:rFonts w:ascii="Times New Roman" w:hAnsi="Times New Roman" w:cs="Times New Roman"/>
          <w:sz w:val="24"/>
          <w:szCs w:val="24"/>
        </w:rPr>
        <w:t>2019-20</w:t>
      </w:r>
      <w:r w:rsidR="00926E72">
        <w:rPr>
          <w:rFonts w:ascii="Times New Roman" w:hAnsi="Times New Roman" w:cs="Times New Roman"/>
          <w:sz w:val="24"/>
          <w:szCs w:val="24"/>
        </w:rPr>
        <w:t>20</w:t>
      </w:r>
      <w:r w:rsidRPr="00457BF5">
        <w:rPr>
          <w:rFonts w:ascii="Times New Roman" w:hAnsi="Times New Roman" w:cs="Times New Roman"/>
          <w:sz w:val="24"/>
          <w:szCs w:val="24"/>
        </w:rPr>
        <w:t>.</w:t>
      </w:r>
    </w:p>
    <w:p w:rsidR="00A6174C" w:rsidRPr="00457BF5" w:rsidRDefault="00A6174C" w:rsidP="00A6174C">
      <w:pPr>
        <w:rPr>
          <w:rFonts w:ascii="Times New Roman" w:eastAsia="Arial" w:hAnsi="Times New Roman" w:cs="Times New Roman"/>
          <w:sz w:val="24"/>
          <w:szCs w:val="24"/>
        </w:rPr>
      </w:pPr>
    </w:p>
    <w:p w:rsidR="00A6174C" w:rsidRPr="00926E72" w:rsidRDefault="00A6174C" w:rsidP="00A6174C">
      <w:pPr>
        <w:ind w:firstLine="1134"/>
        <w:rPr>
          <w:rFonts w:ascii="Times New Roman" w:hAnsi="Times New Roman" w:cs="Times New Roman"/>
          <w:b/>
          <w:color w:val="212121"/>
          <w:w w:val="105"/>
          <w:sz w:val="24"/>
          <w:szCs w:val="24"/>
        </w:rPr>
      </w:pPr>
      <w:r w:rsidRPr="00926E72">
        <w:rPr>
          <w:rFonts w:ascii="Times New Roman" w:hAnsi="Times New Roman" w:cs="Times New Roman"/>
          <w:b/>
          <w:color w:val="212121"/>
          <w:w w:val="105"/>
          <w:sz w:val="24"/>
          <w:szCs w:val="24"/>
        </w:rPr>
        <w:t>Ansvarig</w:t>
      </w:r>
      <w:r w:rsidRPr="00926E72">
        <w:rPr>
          <w:rFonts w:ascii="Times New Roman" w:hAnsi="Times New Roman" w:cs="Times New Roman"/>
          <w:b/>
          <w:color w:val="212121"/>
          <w:spacing w:val="-2"/>
          <w:w w:val="105"/>
          <w:sz w:val="24"/>
          <w:szCs w:val="24"/>
        </w:rPr>
        <w:t xml:space="preserve"> </w:t>
      </w:r>
      <w:r w:rsidRPr="00926E72">
        <w:rPr>
          <w:rFonts w:ascii="Times New Roman" w:hAnsi="Times New Roman" w:cs="Times New Roman"/>
          <w:b/>
          <w:color w:val="212121"/>
          <w:w w:val="105"/>
          <w:sz w:val="24"/>
          <w:szCs w:val="24"/>
        </w:rPr>
        <w:t>för</w:t>
      </w:r>
      <w:r w:rsidRPr="00926E72">
        <w:rPr>
          <w:rFonts w:ascii="Times New Roman" w:hAnsi="Times New Roman" w:cs="Times New Roman"/>
          <w:b/>
          <w:color w:val="212121"/>
          <w:spacing w:val="-2"/>
          <w:w w:val="105"/>
          <w:sz w:val="24"/>
          <w:szCs w:val="24"/>
        </w:rPr>
        <w:t xml:space="preserve"> </w:t>
      </w:r>
      <w:r w:rsidRPr="00926E72">
        <w:rPr>
          <w:rFonts w:ascii="Times New Roman" w:hAnsi="Times New Roman" w:cs="Times New Roman"/>
          <w:b/>
          <w:color w:val="212121"/>
          <w:w w:val="105"/>
          <w:sz w:val="24"/>
          <w:szCs w:val="24"/>
        </w:rPr>
        <w:t>att</w:t>
      </w:r>
      <w:r w:rsidRPr="00926E72">
        <w:rPr>
          <w:rFonts w:ascii="Times New Roman" w:hAnsi="Times New Roman" w:cs="Times New Roman"/>
          <w:b/>
          <w:color w:val="212121"/>
          <w:spacing w:val="-9"/>
          <w:w w:val="105"/>
          <w:sz w:val="24"/>
          <w:szCs w:val="24"/>
        </w:rPr>
        <w:t xml:space="preserve"> </w:t>
      </w:r>
      <w:r w:rsidRPr="00926E72">
        <w:rPr>
          <w:rFonts w:ascii="Times New Roman" w:hAnsi="Times New Roman" w:cs="Times New Roman"/>
          <w:b/>
          <w:color w:val="212121"/>
          <w:w w:val="105"/>
          <w:sz w:val="24"/>
          <w:szCs w:val="24"/>
        </w:rPr>
        <w:t>årets</w:t>
      </w:r>
      <w:r w:rsidRPr="00926E72">
        <w:rPr>
          <w:rFonts w:ascii="Times New Roman" w:hAnsi="Times New Roman" w:cs="Times New Roman"/>
          <w:b/>
          <w:color w:val="212121"/>
          <w:spacing w:val="-2"/>
          <w:w w:val="105"/>
          <w:sz w:val="24"/>
          <w:szCs w:val="24"/>
        </w:rPr>
        <w:t xml:space="preserve"> </w:t>
      </w:r>
      <w:r w:rsidRPr="00926E72">
        <w:rPr>
          <w:rFonts w:ascii="Times New Roman" w:hAnsi="Times New Roman" w:cs="Times New Roman"/>
          <w:b/>
          <w:color w:val="212121"/>
          <w:w w:val="105"/>
          <w:sz w:val="24"/>
          <w:szCs w:val="24"/>
        </w:rPr>
        <w:t>plan</w:t>
      </w:r>
      <w:r w:rsidRPr="00926E72">
        <w:rPr>
          <w:rFonts w:ascii="Times New Roman" w:hAnsi="Times New Roman" w:cs="Times New Roman"/>
          <w:b/>
          <w:color w:val="212121"/>
          <w:spacing w:val="-8"/>
          <w:w w:val="105"/>
          <w:sz w:val="24"/>
          <w:szCs w:val="24"/>
        </w:rPr>
        <w:t xml:space="preserve"> </w:t>
      </w:r>
      <w:r w:rsidRPr="00926E72">
        <w:rPr>
          <w:rFonts w:ascii="Times New Roman" w:hAnsi="Times New Roman" w:cs="Times New Roman"/>
          <w:b/>
          <w:color w:val="212121"/>
          <w:w w:val="105"/>
          <w:sz w:val="24"/>
          <w:szCs w:val="24"/>
        </w:rPr>
        <w:t>utvärderas:</w:t>
      </w:r>
    </w:p>
    <w:p w:rsidR="00A6174C" w:rsidRPr="00457BF5" w:rsidRDefault="00F943D4" w:rsidP="00A6174C">
      <w:pPr>
        <w:ind w:firstLine="1134"/>
        <w:rPr>
          <w:rFonts w:ascii="Times New Roman" w:hAnsi="Times New Roman" w:cs="Times New Roman"/>
          <w:color w:val="212121"/>
          <w:w w:val="105"/>
          <w:sz w:val="24"/>
          <w:szCs w:val="24"/>
        </w:rPr>
      </w:pPr>
      <w:r w:rsidRPr="00457BF5">
        <w:rPr>
          <w:rFonts w:ascii="Times New Roman" w:hAnsi="Times New Roman" w:cs="Times New Roman"/>
          <w:color w:val="212121"/>
          <w:w w:val="105"/>
          <w:sz w:val="24"/>
          <w:szCs w:val="24"/>
        </w:rPr>
        <w:t>Victoria Andersson, rektor</w:t>
      </w:r>
    </w:p>
    <w:p w:rsidR="00D27389" w:rsidRPr="00457BF5" w:rsidRDefault="00D27389" w:rsidP="00C76C67">
      <w:pPr>
        <w:rPr>
          <w:rFonts w:ascii="Times New Roman" w:hAnsi="Times New Roman" w:cs="Times New Roman"/>
          <w:color w:val="212121"/>
          <w:w w:val="105"/>
          <w:sz w:val="24"/>
          <w:szCs w:val="24"/>
        </w:rPr>
      </w:pPr>
    </w:p>
    <w:p w:rsidR="006F2953" w:rsidRPr="00C73F5B" w:rsidRDefault="006F2953" w:rsidP="00926E72">
      <w:pPr>
        <w:spacing w:before="58"/>
        <w:ind w:firstLine="1134"/>
        <w:rPr>
          <w:rFonts w:ascii="Times New Roman" w:hAnsi="Times New Roman" w:cs="Times New Roman"/>
          <w:b/>
          <w:color w:val="181818"/>
          <w:sz w:val="28"/>
          <w:szCs w:val="28"/>
        </w:rPr>
      </w:pPr>
      <w:r w:rsidRPr="00C73F5B">
        <w:rPr>
          <w:rFonts w:ascii="Times New Roman" w:hAnsi="Times New Roman" w:cs="Times New Roman"/>
          <w:b/>
          <w:color w:val="181818"/>
          <w:sz w:val="28"/>
          <w:szCs w:val="28"/>
        </w:rPr>
        <w:t>Främjande</w:t>
      </w:r>
      <w:r w:rsidR="000D3854" w:rsidRPr="00C73F5B">
        <w:rPr>
          <w:rFonts w:ascii="Times New Roman" w:hAnsi="Times New Roman" w:cs="Times New Roman"/>
          <w:b/>
          <w:color w:val="181818"/>
          <w:sz w:val="28"/>
          <w:szCs w:val="28"/>
        </w:rPr>
        <w:t xml:space="preserve"> insatser</w:t>
      </w:r>
    </w:p>
    <w:p w:rsidR="006F2953" w:rsidRPr="00926E72" w:rsidRDefault="006F2953" w:rsidP="006F2953">
      <w:pPr>
        <w:autoSpaceDE w:val="0"/>
        <w:autoSpaceDN w:val="0"/>
        <w:adjustRightInd w:val="0"/>
        <w:spacing w:after="0" w:line="240" w:lineRule="auto"/>
        <w:ind w:firstLine="1134"/>
        <w:rPr>
          <w:rFonts w:ascii="Times New Roman" w:hAnsi="Times New Roman" w:cs="Times New Roman"/>
          <w:b/>
          <w:sz w:val="24"/>
          <w:szCs w:val="24"/>
        </w:rPr>
      </w:pPr>
      <w:r w:rsidRPr="00926E72">
        <w:rPr>
          <w:rFonts w:ascii="Times New Roman" w:hAnsi="Times New Roman" w:cs="Times New Roman"/>
          <w:b/>
          <w:sz w:val="24"/>
          <w:szCs w:val="24"/>
        </w:rPr>
        <w:t>Namn:</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r w:rsidRPr="00457BF5">
        <w:rPr>
          <w:rFonts w:ascii="Times New Roman" w:hAnsi="Times New Roman" w:cs="Times New Roman"/>
          <w:sz w:val="24"/>
          <w:szCs w:val="24"/>
        </w:rPr>
        <w:t>Allas lika värde</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p>
    <w:p w:rsidR="006F2953" w:rsidRPr="00926E72" w:rsidRDefault="006F2953" w:rsidP="006F2953">
      <w:pPr>
        <w:autoSpaceDE w:val="0"/>
        <w:autoSpaceDN w:val="0"/>
        <w:adjustRightInd w:val="0"/>
        <w:spacing w:after="0" w:line="240" w:lineRule="auto"/>
        <w:ind w:firstLine="1134"/>
        <w:rPr>
          <w:rFonts w:ascii="Times New Roman" w:hAnsi="Times New Roman" w:cs="Times New Roman"/>
          <w:b/>
          <w:sz w:val="24"/>
          <w:szCs w:val="24"/>
        </w:rPr>
      </w:pPr>
      <w:r w:rsidRPr="00926E72">
        <w:rPr>
          <w:rFonts w:ascii="Times New Roman" w:hAnsi="Times New Roman" w:cs="Times New Roman"/>
          <w:b/>
          <w:sz w:val="24"/>
          <w:szCs w:val="24"/>
        </w:rPr>
        <w:t>Områden som berörs av insatsen</w:t>
      </w:r>
    </w:p>
    <w:p w:rsidR="006F2953" w:rsidRPr="00457BF5" w:rsidRDefault="006F2953" w:rsidP="00926E7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Kränkande behandling, Kön, Könsidentitet eller könsuttryck, Etnisk tillhörighet, Religion eller annan trosuppfattning,</w:t>
      </w:r>
      <w:r w:rsidR="00926E72">
        <w:rPr>
          <w:rFonts w:ascii="Times New Roman" w:hAnsi="Times New Roman" w:cs="Times New Roman"/>
          <w:sz w:val="24"/>
          <w:szCs w:val="24"/>
        </w:rPr>
        <w:t xml:space="preserve"> </w:t>
      </w:r>
      <w:r w:rsidRPr="00457BF5">
        <w:rPr>
          <w:rFonts w:ascii="Times New Roman" w:hAnsi="Times New Roman" w:cs="Times New Roman"/>
          <w:sz w:val="24"/>
          <w:szCs w:val="24"/>
        </w:rPr>
        <w:t>Funktionsnedsättning, Sexuell läggning och Ålder</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p>
    <w:p w:rsidR="006F2953" w:rsidRPr="00926E72" w:rsidRDefault="006F2953" w:rsidP="006F2953">
      <w:pPr>
        <w:autoSpaceDE w:val="0"/>
        <w:autoSpaceDN w:val="0"/>
        <w:adjustRightInd w:val="0"/>
        <w:spacing w:after="0" w:line="240" w:lineRule="auto"/>
        <w:ind w:firstLine="1134"/>
        <w:rPr>
          <w:rFonts w:ascii="Times New Roman" w:hAnsi="Times New Roman" w:cs="Times New Roman"/>
          <w:b/>
          <w:sz w:val="24"/>
          <w:szCs w:val="24"/>
        </w:rPr>
      </w:pPr>
      <w:r w:rsidRPr="00926E72">
        <w:rPr>
          <w:rFonts w:ascii="Times New Roman" w:hAnsi="Times New Roman" w:cs="Times New Roman"/>
          <w:b/>
          <w:sz w:val="24"/>
          <w:szCs w:val="24"/>
        </w:rPr>
        <w:t>Mål och uppföljning</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r w:rsidRPr="00457BF5">
        <w:rPr>
          <w:rFonts w:ascii="Times New Roman" w:hAnsi="Times New Roman" w:cs="Times New Roman"/>
          <w:sz w:val="24"/>
          <w:szCs w:val="24"/>
        </w:rPr>
        <w:t>Vi önskar skapa förståelse för hur barn i andra länder kan ha det och vad det innebär för</w:t>
      </w:r>
    </w:p>
    <w:p w:rsidR="00AD217F" w:rsidRPr="00457BF5" w:rsidRDefault="00AD217F" w:rsidP="006F2953">
      <w:pPr>
        <w:autoSpaceDE w:val="0"/>
        <w:autoSpaceDN w:val="0"/>
        <w:adjustRightInd w:val="0"/>
        <w:spacing w:after="0" w:line="240" w:lineRule="auto"/>
        <w:ind w:firstLine="1134"/>
        <w:rPr>
          <w:rFonts w:ascii="Times New Roman" w:hAnsi="Times New Roman" w:cs="Times New Roman"/>
          <w:sz w:val="24"/>
          <w:szCs w:val="24"/>
        </w:rPr>
      </w:pPr>
      <w:proofErr w:type="gramStart"/>
      <w:r w:rsidRPr="00457BF5">
        <w:rPr>
          <w:rFonts w:ascii="Times New Roman" w:hAnsi="Times New Roman" w:cs="Times New Roman"/>
          <w:sz w:val="24"/>
          <w:szCs w:val="24"/>
        </w:rPr>
        <w:t>barns framtid att ha olika förutsättningar.</w:t>
      </w:r>
      <w:proofErr w:type="gramEnd"/>
      <w:r w:rsidR="006F2953" w:rsidRPr="00457BF5">
        <w:rPr>
          <w:rFonts w:ascii="Times New Roman" w:hAnsi="Times New Roman" w:cs="Times New Roman"/>
          <w:sz w:val="24"/>
          <w:szCs w:val="24"/>
        </w:rPr>
        <w:t xml:space="preserve"> </w:t>
      </w:r>
    </w:p>
    <w:p w:rsidR="006F2953" w:rsidRPr="00457BF5" w:rsidRDefault="006F2953" w:rsidP="00926E72">
      <w:pPr>
        <w:autoSpaceDE w:val="0"/>
        <w:autoSpaceDN w:val="0"/>
        <w:adjustRightInd w:val="0"/>
        <w:spacing w:after="0" w:line="240" w:lineRule="auto"/>
        <w:rPr>
          <w:rFonts w:ascii="Times New Roman" w:hAnsi="Times New Roman" w:cs="Times New Roman"/>
          <w:sz w:val="24"/>
          <w:szCs w:val="24"/>
        </w:rPr>
      </w:pPr>
    </w:p>
    <w:p w:rsidR="006F2953" w:rsidRPr="00926E72" w:rsidRDefault="006F2953" w:rsidP="006F2953">
      <w:pPr>
        <w:autoSpaceDE w:val="0"/>
        <w:autoSpaceDN w:val="0"/>
        <w:adjustRightInd w:val="0"/>
        <w:spacing w:after="0" w:line="240" w:lineRule="auto"/>
        <w:ind w:firstLine="1134"/>
        <w:rPr>
          <w:rFonts w:ascii="Times New Roman" w:hAnsi="Times New Roman" w:cs="Times New Roman"/>
          <w:b/>
          <w:sz w:val="24"/>
          <w:szCs w:val="24"/>
        </w:rPr>
      </w:pPr>
      <w:r w:rsidRPr="00926E72">
        <w:rPr>
          <w:rFonts w:ascii="Times New Roman" w:hAnsi="Times New Roman" w:cs="Times New Roman"/>
          <w:b/>
          <w:sz w:val="24"/>
          <w:szCs w:val="24"/>
        </w:rPr>
        <w:t>Insats</w:t>
      </w:r>
    </w:p>
    <w:p w:rsidR="00AD217F" w:rsidRPr="00457BF5" w:rsidRDefault="00AD217F" w:rsidP="006F2953">
      <w:pPr>
        <w:autoSpaceDE w:val="0"/>
        <w:autoSpaceDN w:val="0"/>
        <w:adjustRightInd w:val="0"/>
        <w:spacing w:after="0" w:line="240" w:lineRule="auto"/>
        <w:ind w:firstLine="1134"/>
        <w:rPr>
          <w:rFonts w:ascii="Times New Roman" w:hAnsi="Times New Roman" w:cs="Times New Roman"/>
          <w:sz w:val="24"/>
          <w:szCs w:val="24"/>
        </w:rPr>
      </w:pPr>
      <w:r w:rsidRPr="00457BF5">
        <w:rPr>
          <w:rFonts w:ascii="Times New Roman" w:hAnsi="Times New Roman" w:cs="Times New Roman"/>
          <w:sz w:val="24"/>
          <w:szCs w:val="24"/>
        </w:rPr>
        <w:t xml:space="preserve">Fördjupning kring FN-dagen med fokus på barns olika uppväxtvillkor runt om i världen. </w:t>
      </w:r>
    </w:p>
    <w:p w:rsidR="00AD217F" w:rsidRPr="00457BF5" w:rsidRDefault="00AD217F" w:rsidP="00A30A5E">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Inom Läslyfts-projektet granska och värdera olika texter för att utmana eleverna att </w:t>
      </w:r>
      <w:r w:rsidR="00A30A5E" w:rsidRPr="00457BF5">
        <w:rPr>
          <w:rFonts w:ascii="Times New Roman" w:hAnsi="Times New Roman" w:cs="Times New Roman"/>
          <w:sz w:val="24"/>
          <w:szCs w:val="24"/>
        </w:rPr>
        <w:t>tänka nytt och föreställa sig världen med likvärdiga förutsättningar.</w:t>
      </w:r>
    </w:p>
    <w:p w:rsidR="007F028C" w:rsidRPr="00457BF5" w:rsidRDefault="007F028C" w:rsidP="00D27389">
      <w:pPr>
        <w:autoSpaceDE w:val="0"/>
        <w:autoSpaceDN w:val="0"/>
        <w:adjustRightInd w:val="0"/>
        <w:spacing w:after="0" w:line="240" w:lineRule="auto"/>
        <w:rPr>
          <w:rFonts w:ascii="Times New Roman" w:hAnsi="Times New Roman" w:cs="Times New Roman"/>
          <w:sz w:val="24"/>
          <w:szCs w:val="24"/>
        </w:rPr>
      </w:pPr>
    </w:p>
    <w:p w:rsidR="006F2953" w:rsidRPr="00926E72" w:rsidRDefault="006F2953" w:rsidP="006F2953">
      <w:pPr>
        <w:autoSpaceDE w:val="0"/>
        <w:autoSpaceDN w:val="0"/>
        <w:adjustRightInd w:val="0"/>
        <w:spacing w:after="0" w:line="240" w:lineRule="auto"/>
        <w:ind w:firstLine="1134"/>
        <w:rPr>
          <w:rFonts w:ascii="Times New Roman" w:hAnsi="Times New Roman" w:cs="Times New Roman"/>
          <w:b/>
          <w:sz w:val="24"/>
          <w:szCs w:val="24"/>
        </w:rPr>
      </w:pPr>
      <w:r w:rsidRPr="00926E72">
        <w:rPr>
          <w:rFonts w:ascii="Times New Roman" w:hAnsi="Times New Roman" w:cs="Times New Roman"/>
          <w:b/>
          <w:sz w:val="24"/>
          <w:szCs w:val="24"/>
        </w:rPr>
        <w:lastRenderedPageBreak/>
        <w:t>Ansvarig:</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r w:rsidRPr="00457BF5">
        <w:rPr>
          <w:rFonts w:ascii="Times New Roman" w:hAnsi="Times New Roman" w:cs="Times New Roman"/>
          <w:sz w:val="24"/>
          <w:szCs w:val="24"/>
        </w:rPr>
        <w:t>Skolans personal</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p>
    <w:p w:rsidR="006F2953" w:rsidRPr="00926E72" w:rsidRDefault="006F2953" w:rsidP="006F2953">
      <w:pPr>
        <w:autoSpaceDE w:val="0"/>
        <w:autoSpaceDN w:val="0"/>
        <w:adjustRightInd w:val="0"/>
        <w:spacing w:after="0" w:line="240" w:lineRule="auto"/>
        <w:ind w:firstLine="1134"/>
        <w:rPr>
          <w:rFonts w:ascii="Times New Roman" w:hAnsi="Times New Roman" w:cs="Times New Roman"/>
          <w:b/>
          <w:sz w:val="24"/>
          <w:szCs w:val="24"/>
        </w:rPr>
      </w:pPr>
      <w:r w:rsidRPr="00926E72">
        <w:rPr>
          <w:rFonts w:ascii="Times New Roman" w:hAnsi="Times New Roman" w:cs="Times New Roman"/>
          <w:b/>
          <w:sz w:val="24"/>
          <w:szCs w:val="24"/>
        </w:rPr>
        <w:t>Datum när det ska vara klart</w:t>
      </w:r>
    </w:p>
    <w:p w:rsidR="006F2953" w:rsidRPr="00457BF5" w:rsidRDefault="006F2953" w:rsidP="006F2953">
      <w:pPr>
        <w:spacing w:before="58"/>
        <w:ind w:firstLine="1134"/>
        <w:rPr>
          <w:rFonts w:ascii="Times New Roman" w:hAnsi="Times New Roman" w:cs="Times New Roman"/>
          <w:b/>
          <w:color w:val="181818"/>
          <w:sz w:val="24"/>
          <w:szCs w:val="24"/>
        </w:rPr>
      </w:pPr>
      <w:r w:rsidRPr="00457BF5">
        <w:rPr>
          <w:rFonts w:ascii="Times New Roman" w:hAnsi="Times New Roman" w:cs="Times New Roman"/>
          <w:sz w:val="24"/>
          <w:szCs w:val="24"/>
        </w:rPr>
        <w:t>2019-06-10</w:t>
      </w:r>
    </w:p>
    <w:p w:rsidR="006F2953" w:rsidRPr="00457BF5" w:rsidRDefault="006F2953" w:rsidP="00FF4A27">
      <w:pPr>
        <w:spacing w:before="58"/>
        <w:rPr>
          <w:rFonts w:ascii="Times New Roman" w:hAnsi="Times New Roman" w:cs="Times New Roman"/>
          <w:b/>
          <w:color w:val="181818"/>
          <w:sz w:val="24"/>
          <w:szCs w:val="24"/>
        </w:rPr>
      </w:pPr>
    </w:p>
    <w:p w:rsidR="006F2953" w:rsidRPr="00926E72" w:rsidRDefault="006F2953" w:rsidP="006F2953">
      <w:pPr>
        <w:autoSpaceDE w:val="0"/>
        <w:autoSpaceDN w:val="0"/>
        <w:adjustRightInd w:val="0"/>
        <w:spacing w:after="0" w:line="240" w:lineRule="auto"/>
        <w:ind w:firstLine="1134"/>
        <w:rPr>
          <w:rFonts w:ascii="Times New Roman" w:hAnsi="Times New Roman" w:cs="Times New Roman"/>
          <w:b/>
          <w:sz w:val="24"/>
          <w:szCs w:val="24"/>
        </w:rPr>
      </w:pPr>
      <w:r w:rsidRPr="00926E72">
        <w:rPr>
          <w:rFonts w:ascii="Times New Roman" w:hAnsi="Times New Roman" w:cs="Times New Roman"/>
          <w:b/>
          <w:sz w:val="24"/>
          <w:szCs w:val="24"/>
        </w:rPr>
        <w:t>Namn:</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r w:rsidRPr="00457BF5">
        <w:rPr>
          <w:rFonts w:ascii="Times New Roman" w:hAnsi="Times New Roman" w:cs="Times New Roman"/>
          <w:sz w:val="24"/>
          <w:szCs w:val="24"/>
        </w:rPr>
        <w:t>Faddergruppsarbete</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p>
    <w:p w:rsidR="006F2953" w:rsidRPr="00926E72" w:rsidRDefault="006F2953" w:rsidP="006F2953">
      <w:pPr>
        <w:autoSpaceDE w:val="0"/>
        <w:autoSpaceDN w:val="0"/>
        <w:adjustRightInd w:val="0"/>
        <w:spacing w:after="0" w:line="240" w:lineRule="auto"/>
        <w:ind w:firstLine="1134"/>
        <w:rPr>
          <w:rFonts w:ascii="Times New Roman" w:hAnsi="Times New Roman" w:cs="Times New Roman"/>
          <w:b/>
          <w:sz w:val="24"/>
          <w:szCs w:val="24"/>
        </w:rPr>
      </w:pPr>
      <w:r w:rsidRPr="00926E72">
        <w:rPr>
          <w:rFonts w:ascii="Times New Roman" w:hAnsi="Times New Roman" w:cs="Times New Roman"/>
          <w:b/>
          <w:sz w:val="24"/>
          <w:szCs w:val="24"/>
        </w:rPr>
        <w:t>Områden som berörs av insatsen:</w:t>
      </w:r>
    </w:p>
    <w:p w:rsidR="006F2953" w:rsidRPr="00457BF5" w:rsidRDefault="006F2953" w:rsidP="00926E7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Kränkande behandling, Kön, Könsidentitet eller könsuttryck, Etnisk tillhörighet, Religion eller annan trosuppfattning,</w:t>
      </w:r>
      <w:r w:rsidR="00926E72">
        <w:rPr>
          <w:rFonts w:ascii="Times New Roman" w:hAnsi="Times New Roman" w:cs="Times New Roman"/>
          <w:sz w:val="24"/>
          <w:szCs w:val="24"/>
        </w:rPr>
        <w:t xml:space="preserve"> </w:t>
      </w:r>
      <w:r w:rsidRPr="00457BF5">
        <w:rPr>
          <w:rFonts w:ascii="Times New Roman" w:hAnsi="Times New Roman" w:cs="Times New Roman"/>
          <w:sz w:val="24"/>
          <w:szCs w:val="24"/>
        </w:rPr>
        <w:t>Funktionsnedsättning, Sexuell läggning och Ålder</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p>
    <w:p w:rsidR="006F2953" w:rsidRPr="00926E72" w:rsidRDefault="006F2953" w:rsidP="006F2953">
      <w:pPr>
        <w:autoSpaceDE w:val="0"/>
        <w:autoSpaceDN w:val="0"/>
        <w:adjustRightInd w:val="0"/>
        <w:spacing w:after="0" w:line="240" w:lineRule="auto"/>
        <w:ind w:firstLine="1134"/>
        <w:rPr>
          <w:rFonts w:ascii="Times New Roman" w:hAnsi="Times New Roman" w:cs="Times New Roman"/>
          <w:b/>
          <w:sz w:val="24"/>
          <w:szCs w:val="24"/>
        </w:rPr>
      </w:pPr>
      <w:r w:rsidRPr="00926E72">
        <w:rPr>
          <w:rFonts w:ascii="Times New Roman" w:hAnsi="Times New Roman" w:cs="Times New Roman"/>
          <w:b/>
          <w:sz w:val="24"/>
          <w:szCs w:val="24"/>
        </w:rPr>
        <w:t>Mål och uppföljning</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r w:rsidRPr="00457BF5">
        <w:rPr>
          <w:rFonts w:ascii="Times New Roman" w:hAnsi="Times New Roman" w:cs="Times New Roman"/>
          <w:sz w:val="24"/>
          <w:szCs w:val="24"/>
        </w:rPr>
        <w:t>Trygghet, sammanhållning, hänsyn mellan eleverna på skolan. Tolerans och att lära känna varandra.</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p>
    <w:p w:rsidR="006F2953" w:rsidRPr="00926E72" w:rsidRDefault="006F2953" w:rsidP="006F2953">
      <w:pPr>
        <w:autoSpaceDE w:val="0"/>
        <w:autoSpaceDN w:val="0"/>
        <w:adjustRightInd w:val="0"/>
        <w:spacing w:after="0" w:line="240" w:lineRule="auto"/>
        <w:ind w:firstLine="1134"/>
        <w:rPr>
          <w:rFonts w:ascii="Times New Roman" w:hAnsi="Times New Roman" w:cs="Times New Roman"/>
          <w:b/>
          <w:sz w:val="24"/>
          <w:szCs w:val="24"/>
        </w:rPr>
      </w:pPr>
      <w:r w:rsidRPr="00926E72">
        <w:rPr>
          <w:rFonts w:ascii="Times New Roman" w:hAnsi="Times New Roman" w:cs="Times New Roman"/>
          <w:b/>
          <w:sz w:val="24"/>
          <w:szCs w:val="24"/>
        </w:rPr>
        <w:t>Insats</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r w:rsidRPr="00457BF5">
        <w:rPr>
          <w:rFonts w:ascii="Times New Roman" w:hAnsi="Times New Roman" w:cs="Times New Roman"/>
          <w:sz w:val="24"/>
          <w:szCs w:val="24"/>
        </w:rPr>
        <w:t>Uppstartsaktivitet</w:t>
      </w:r>
    </w:p>
    <w:p w:rsidR="00C92754" w:rsidRPr="00457BF5" w:rsidRDefault="00C92754" w:rsidP="006F2953">
      <w:pPr>
        <w:autoSpaceDE w:val="0"/>
        <w:autoSpaceDN w:val="0"/>
        <w:adjustRightInd w:val="0"/>
        <w:spacing w:after="0" w:line="240" w:lineRule="auto"/>
        <w:ind w:firstLine="1134"/>
        <w:rPr>
          <w:rFonts w:ascii="Times New Roman" w:hAnsi="Times New Roman" w:cs="Times New Roman"/>
          <w:sz w:val="24"/>
          <w:szCs w:val="24"/>
        </w:rPr>
      </w:pPr>
      <w:r w:rsidRPr="00457BF5">
        <w:rPr>
          <w:rFonts w:ascii="Times New Roman" w:hAnsi="Times New Roman" w:cs="Times New Roman"/>
          <w:sz w:val="24"/>
          <w:szCs w:val="24"/>
        </w:rPr>
        <w:t>Gemensamt arbete kring platser som kan kännas otrygga på skolgården</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proofErr w:type="spellStart"/>
      <w:r w:rsidRPr="00457BF5">
        <w:rPr>
          <w:rFonts w:ascii="Times New Roman" w:hAnsi="Times New Roman" w:cs="Times New Roman"/>
          <w:sz w:val="24"/>
          <w:szCs w:val="24"/>
        </w:rPr>
        <w:t>Skoljoggen</w:t>
      </w:r>
      <w:proofErr w:type="spellEnd"/>
    </w:p>
    <w:p w:rsidR="006F2953" w:rsidRPr="00457BF5" w:rsidRDefault="007F028C" w:rsidP="006F2953">
      <w:pPr>
        <w:autoSpaceDE w:val="0"/>
        <w:autoSpaceDN w:val="0"/>
        <w:adjustRightInd w:val="0"/>
        <w:spacing w:after="0" w:line="240" w:lineRule="auto"/>
        <w:ind w:firstLine="1134"/>
        <w:rPr>
          <w:rFonts w:ascii="Times New Roman" w:hAnsi="Times New Roman" w:cs="Times New Roman"/>
          <w:sz w:val="24"/>
          <w:szCs w:val="24"/>
        </w:rPr>
      </w:pPr>
      <w:r w:rsidRPr="00457BF5">
        <w:rPr>
          <w:rFonts w:ascii="Times New Roman" w:hAnsi="Times New Roman" w:cs="Times New Roman"/>
          <w:sz w:val="24"/>
          <w:szCs w:val="24"/>
        </w:rPr>
        <w:t>FN-dagen</w:t>
      </w:r>
    </w:p>
    <w:p w:rsidR="007F028C" w:rsidRPr="00457BF5" w:rsidRDefault="007F028C" w:rsidP="006F2953">
      <w:pPr>
        <w:autoSpaceDE w:val="0"/>
        <w:autoSpaceDN w:val="0"/>
        <w:adjustRightInd w:val="0"/>
        <w:spacing w:after="0" w:line="240" w:lineRule="auto"/>
        <w:ind w:firstLine="1134"/>
        <w:rPr>
          <w:rFonts w:ascii="Times New Roman" w:hAnsi="Times New Roman" w:cs="Times New Roman"/>
          <w:sz w:val="24"/>
          <w:szCs w:val="24"/>
        </w:rPr>
      </w:pPr>
      <w:r w:rsidRPr="00457BF5">
        <w:rPr>
          <w:rFonts w:ascii="Times New Roman" w:hAnsi="Times New Roman" w:cs="Times New Roman"/>
          <w:sz w:val="24"/>
          <w:szCs w:val="24"/>
        </w:rPr>
        <w:t>Vinterfriluftsdag</w:t>
      </w:r>
    </w:p>
    <w:p w:rsidR="006F2953" w:rsidRPr="00457BF5" w:rsidRDefault="007F028C" w:rsidP="006F2953">
      <w:pPr>
        <w:autoSpaceDE w:val="0"/>
        <w:autoSpaceDN w:val="0"/>
        <w:adjustRightInd w:val="0"/>
        <w:spacing w:after="0" w:line="240" w:lineRule="auto"/>
        <w:ind w:firstLine="1134"/>
        <w:rPr>
          <w:rFonts w:ascii="Times New Roman" w:hAnsi="Times New Roman" w:cs="Times New Roman"/>
          <w:sz w:val="24"/>
          <w:szCs w:val="24"/>
        </w:rPr>
      </w:pPr>
      <w:r w:rsidRPr="00457BF5">
        <w:rPr>
          <w:rFonts w:ascii="Times New Roman" w:hAnsi="Times New Roman" w:cs="Times New Roman"/>
          <w:sz w:val="24"/>
          <w:szCs w:val="24"/>
        </w:rPr>
        <w:t>Tema Vatten</w:t>
      </w:r>
    </w:p>
    <w:p w:rsidR="007F028C" w:rsidRPr="00457BF5" w:rsidRDefault="006F2953" w:rsidP="007F028C">
      <w:pPr>
        <w:autoSpaceDE w:val="0"/>
        <w:autoSpaceDN w:val="0"/>
        <w:adjustRightInd w:val="0"/>
        <w:spacing w:after="0" w:line="240" w:lineRule="auto"/>
        <w:ind w:firstLine="1134"/>
        <w:rPr>
          <w:rFonts w:ascii="Times New Roman" w:hAnsi="Times New Roman" w:cs="Times New Roman"/>
          <w:sz w:val="24"/>
          <w:szCs w:val="24"/>
        </w:rPr>
      </w:pPr>
      <w:r w:rsidRPr="00457BF5">
        <w:rPr>
          <w:rFonts w:ascii="Times New Roman" w:hAnsi="Times New Roman" w:cs="Times New Roman"/>
          <w:sz w:val="24"/>
          <w:szCs w:val="24"/>
        </w:rPr>
        <w:t>6:ornas faddergruppsdag</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p>
    <w:p w:rsidR="006F2953" w:rsidRPr="00926E72" w:rsidRDefault="006F2953" w:rsidP="006F2953">
      <w:pPr>
        <w:autoSpaceDE w:val="0"/>
        <w:autoSpaceDN w:val="0"/>
        <w:adjustRightInd w:val="0"/>
        <w:spacing w:after="0" w:line="240" w:lineRule="auto"/>
        <w:ind w:firstLine="1134"/>
        <w:rPr>
          <w:rFonts w:ascii="Times New Roman" w:hAnsi="Times New Roman" w:cs="Times New Roman"/>
          <w:b/>
          <w:sz w:val="24"/>
          <w:szCs w:val="24"/>
        </w:rPr>
      </w:pPr>
      <w:r w:rsidRPr="00926E72">
        <w:rPr>
          <w:rFonts w:ascii="Times New Roman" w:hAnsi="Times New Roman" w:cs="Times New Roman"/>
          <w:b/>
          <w:sz w:val="24"/>
          <w:szCs w:val="24"/>
        </w:rPr>
        <w:t>Ansvarig</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r w:rsidRPr="00457BF5">
        <w:rPr>
          <w:rFonts w:ascii="Times New Roman" w:hAnsi="Times New Roman" w:cs="Times New Roman"/>
          <w:sz w:val="24"/>
          <w:szCs w:val="24"/>
        </w:rPr>
        <w:t>Personalen</w:t>
      </w:r>
    </w:p>
    <w:p w:rsidR="006F2953" w:rsidRPr="00457BF5" w:rsidRDefault="006F2953" w:rsidP="006F2953">
      <w:pPr>
        <w:autoSpaceDE w:val="0"/>
        <w:autoSpaceDN w:val="0"/>
        <w:adjustRightInd w:val="0"/>
        <w:spacing w:after="0" w:line="240" w:lineRule="auto"/>
        <w:ind w:firstLine="1134"/>
        <w:rPr>
          <w:rFonts w:ascii="Times New Roman" w:hAnsi="Times New Roman" w:cs="Times New Roman"/>
          <w:sz w:val="24"/>
          <w:szCs w:val="24"/>
        </w:rPr>
      </w:pPr>
    </w:p>
    <w:p w:rsidR="006F2953" w:rsidRPr="00926E72" w:rsidRDefault="006F2953" w:rsidP="006F2953">
      <w:pPr>
        <w:autoSpaceDE w:val="0"/>
        <w:autoSpaceDN w:val="0"/>
        <w:adjustRightInd w:val="0"/>
        <w:spacing w:after="0" w:line="240" w:lineRule="auto"/>
        <w:ind w:firstLine="1134"/>
        <w:rPr>
          <w:rFonts w:ascii="Times New Roman" w:hAnsi="Times New Roman" w:cs="Times New Roman"/>
          <w:b/>
          <w:sz w:val="24"/>
          <w:szCs w:val="24"/>
        </w:rPr>
      </w:pPr>
      <w:r w:rsidRPr="00926E72">
        <w:rPr>
          <w:rFonts w:ascii="Times New Roman" w:hAnsi="Times New Roman" w:cs="Times New Roman"/>
          <w:b/>
          <w:sz w:val="24"/>
          <w:szCs w:val="24"/>
        </w:rPr>
        <w:t>Datum när det ska vara klart</w:t>
      </w:r>
    </w:p>
    <w:p w:rsidR="006F2953" w:rsidRPr="00457BF5" w:rsidRDefault="006F2953" w:rsidP="006F2953">
      <w:pPr>
        <w:spacing w:before="58"/>
        <w:ind w:firstLine="1134"/>
        <w:rPr>
          <w:rFonts w:ascii="Times New Roman" w:hAnsi="Times New Roman" w:cs="Times New Roman"/>
          <w:sz w:val="24"/>
          <w:szCs w:val="24"/>
        </w:rPr>
      </w:pPr>
      <w:r w:rsidRPr="00457BF5">
        <w:rPr>
          <w:rFonts w:ascii="Times New Roman" w:hAnsi="Times New Roman" w:cs="Times New Roman"/>
          <w:sz w:val="24"/>
          <w:szCs w:val="24"/>
        </w:rPr>
        <w:t>2019-06-10</w:t>
      </w:r>
    </w:p>
    <w:p w:rsidR="006F2953" w:rsidRPr="00457BF5" w:rsidRDefault="006F2953" w:rsidP="00FF4A27">
      <w:pPr>
        <w:spacing w:before="58"/>
        <w:rPr>
          <w:rFonts w:ascii="Times New Roman" w:hAnsi="Times New Roman" w:cs="Times New Roman"/>
          <w:b/>
          <w:color w:val="181818"/>
          <w:sz w:val="24"/>
          <w:szCs w:val="24"/>
        </w:rPr>
      </w:pPr>
    </w:p>
    <w:p w:rsidR="00FF4A27" w:rsidRPr="00C73F5B" w:rsidRDefault="003E11A9" w:rsidP="00FF4A27">
      <w:pPr>
        <w:spacing w:before="58"/>
        <w:rPr>
          <w:rFonts w:ascii="Times New Roman" w:eastAsia="Arial" w:hAnsi="Times New Roman" w:cs="Times New Roman"/>
          <w:sz w:val="28"/>
          <w:szCs w:val="28"/>
        </w:rPr>
      </w:pPr>
      <w:r w:rsidRPr="00457BF5">
        <w:rPr>
          <w:rFonts w:ascii="Times New Roman" w:hAnsi="Times New Roman" w:cs="Times New Roman"/>
          <w:b/>
          <w:color w:val="181818"/>
          <w:sz w:val="24"/>
          <w:szCs w:val="24"/>
        </w:rPr>
        <w:t xml:space="preserve"> </w:t>
      </w:r>
      <w:r w:rsidR="006F2953" w:rsidRPr="00457BF5">
        <w:rPr>
          <w:rFonts w:ascii="Times New Roman" w:hAnsi="Times New Roman" w:cs="Times New Roman"/>
          <w:b/>
          <w:color w:val="181818"/>
          <w:sz w:val="24"/>
          <w:szCs w:val="24"/>
        </w:rPr>
        <w:t xml:space="preserve">           </w:t>
      </w:r>
      <w:r w:rsidR="00926E72">
        <w:rPr>
          <w:rFonts w:ascii="Times New Roman" w:hAnsi="Times New Roman" w:cs="Times New Roman"/>
          <w:b/>
          <w:color w:val="181818"/>
          <w:sz w:val="24"/>
          <w:szCs w:val="24"/>
        </w:rPr>
        <w:t xml:space="preserve">      </w:t>
      </w:r>
      <w:r w:rsidR="00926E72" w:rsidRPr="00C73F5B">
        <w:rPr>
          <w:rFonts w:ascii="Times New Roman" w:hAnsi="Times New Roman" w:cs="Times New Roman"/>
          <w:b/>
          <w:color w:val="181818"/>
          <w:sz w:val="28"/>
          <w:szCs w:val="28"/>
        </w:rPr>
        <w:t xml:space="preserve"> </w:t>
      </w:r>
      <w:r w:rsidRPr="00C73F5B">
        <w:rPr>
          <w:rFonts w:ascii="Times New Roman" w:hAnsi="Times New Roman" w:cs="Times New Roman"/>
          <w:b/>
          <w:color w:val="181818"/>
          <w:sz w:val="28"/>
          <w:szCs w:val="28"/>
        </w:rPr>
        <w:t>Kartläggning</w:t>
      </w:r>
    </w:p>
    <w:p w:rsidR="00DE3302" w:rsidRPr="00926E72" w:rsidRDefault="00DE3302" w:rsidP="00DE3302">
      <w:pPr>
        <w:autoSpaceDE w:val="0"/>
        <w:autoSpaceDN w:val="0"/>
        <w:adjustRightInd w:val="0"/>
        <w:spacing w:after="0" w:line="240" w:lineRule="auto"/>
        <w:ind w:left="1134"/>
        <w:rPr>
          <w:rFonts w:ascii="Times New Roman" w:hAnsi="Times New Roman" w:cs="Times New Roman"/>
          <w:b/>
          <w:sz w:val="24"/>
          <w:szCs w:val="24"/>
        </w:rPr>
      </w:pPr>
      <w:r w:rsidRPr="00926E72">
        <w:rPr>
          <w:rFonts w:ascii="Times New Roman" w:hAnsi="Times New Roman" w:cs="Times New Roman"/>
          <w:b/>
          <w:sz w:val="24"/>
          <w:szCs w:val="24"/>
        </w:rPr>
        <w:t>Kartläggningsmetoder</w:t>
      </w:r>
    </w:p>
    <w:p w:rsidR="00DE3302" w:rsidRPr="00457BF5" w:rsidRDefault="00DE3302" w:rsidP="00DE330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Vi tar upp likabehandlingsfrågor i klassråd, </w:t>
      </w:r>
      <w:r w:rsidR="007F028C" w:rsidRPr="00457BF5">
        <w:rPr>
          <w:rFonts w:ascii="Times New Roman" w:hAnsi="Times New Roman" w:cs="Times New Roman"/>
          <w:sz w:val="24"/>
          <w:szCs w:val="24"/>
        </w:rPr>
        <w:t>skolråd och i faddergruppsarbete</w:t>
      </w:r>
      <w:r w:rsidRPr="00457BF5">
        <w:rPr>
          <w:rFonts w:ascii="Times New Roman" w:hAnsi="Times New Roman" w:cs="Times New Roman"/>
          <w:sz w:val="24"/>
          <w:szCs w:val="24"/>
        </w:rPr>
        <w:t xml:space="preserve">. Vi genomför enkäter; klimatundersökning varje höst (föräldrar, personal samt elever i åk 4-6) och trivselenkät med eleverna på våren. Vi börjar </w:t>
      </w:r>
      <w:r w:rsidR="007F028C" w:rsidRPr="00457BF5">
        <w:rPr>
          <w:rFonts w:ascii="Times New Roman" w:hAnsi="Times New Roman" w:cs="Times New Roman"/>
          <w:sz w:val="24"/>
          <w:szCs w:val="24"/>
        </w:rPr>
        <w:t>varje läsår med genomgång av skolans regler</w:t>
      </w:r>
      <w:r w:rsidRPr="00457BF5">
        <w:rPr>
          <w:rFonts w:ascii="Times New Roman" w:hAnsi="Times New Roman" w:cs="Times New Roman"/>
          <w:sz w:val="24"/>
          <w:szCs w:val="24"/>
        </w:rPr>
        <w:t>. Vi kartlägger riskabla platser på skolan. Vi gör sociala matriser tillsammans</w:t>
      </w:r>
      <w:r w:rsidR="00C76C67">
        <w:rPr>
          <w:rFonts w:ascii="Times New Roman" w:hAnsi="Times New Roman" w:cs="Times New Roman"/>
          <w:sz w:val="24"/>
          <w:szCs w:val="24"/>
        </w:rPr>
        <w:t xml:space="preserve"> med eleverna i 4-6 - Hur är</w:t>
      </w:r>
      <w:r w:rsidRPr="00457BF5">
        <w:rPr>
          <w:rFonts w:ascii="Times New Roman" w:hAnsi="Times New Roman" w:cs="Times New Roman"/>
          <w:sz w:val="24"/>
          <w:szCs w:val="24"/>
        </w:rPr>
        <w:t xml:space="preserve"> </w:t>
      </w:r>
      <w:r w:rsidR="00C92754" w:rsidRPr="00457BF5">
        <w:rPr>
          <w:rFonts w:ascii="Times New Roman" w:hAnsi="Times New Roman" w:cs="Times New Roman"/>
          <w:sz w:val="24"/>
          <w:szCs w:val="24"/>
        </w:rPr>
        <w:t xml:space="preserve">för </w:t>
      </w:r>
      <w:r w:rsidR="00C76C67">
        <w:rPr>
          <w:rFonts w:ascii="Times New Roman" w:hAnsi="Times New Roman" w:cs="Times New Roman"/>
          <w:sz w:val="24"/>
          <w:szCs w:val="24"/>
        </w:rPr>
        <w:t xml:space="preserve">man </w:t>
      </w:r>
      <w:r w:rsidRPr="00457BF5">
        <w:rPr>
          <w:rFonts w:ascii="Times New Roman" w:hAnsi="Times New Roman" w:cs="Times New Roman"/>
          <w:sz w:val="24"/>
          <w:szCs w:val="24"/>
        </w:rPr>
        <w:t>sig i matsalen, på bussen, kapprummet och när man går in i klassrummet för att det skall bli en bra miljö för alla.</w:t>
      </w:r>
    </w:p>
    <w:p w:rsidR="00DE3302" w:rsidRPr="00457BF5" w:rsidRDefault="00DE3302" w:rsidP="00DE3302">
      <w:pPr>
        <w:autoSpaceDE w:val="0"/>
        <w:autoSpaceDN w:val="0"/>
        <w:adjustRightInd w:val="0"/>
        <w:spacing w:after="0" w:line="240" w:lineRule="auto"/>
        <w:ind w:left="1134"/>
        <w:rPr>
          <w:rFonts w:ascii="Times New Roman" w:hAnsi="Times New Roman" w:cs="Times New Roman"/>
          <w:sz w:val="24"/>
          <w:szCs w:val="24"/>
        </w:rPr>
      </w:pPr>
    </w:p>
    <w:p w:rsidR="00DE3302" w:rsidRPr="00926E72" w:rsidRDefault="00DE3302" w:rsidP="00DE3302">
      <w:pPr>
        <w:autoSpaceDE w:val="0"/>
        <w:autoSpaceDN w:val="0"/>
        <w:adjustRightInd w:val="0"/>
        <w:spacing w:after="0" w:line="240" w:lineRule="auto"/>
        <w:ind w:left="1134"/>
        <w:rPr>
          <w:rFonts w:ascii="Times New Roman" w:hAnsi="Times New Roman" w:cs="Times New Roman"/>
          <w:b/>
          <w:sz w:val="24"/>
          <w:szCs w:val="24"/>
        </w:rPr>
      </w:pPr>
      <w:r w:rsidRPr="00926E72">
        <w:rPr>
          <w:rFonts w:ascii="Times New Roman" w:hAnsi="Times New Roman" w:cs="Times New Roman"/>
          <w:b/>
          <w:sz w:val="24"/>
          <w:szCs w:val="24"/>
        </w:rPr>
        <w:t>Områden som berörs i kartläggningen</w:t>
      </w:r>
    </w:p>
    <w:p w:rsidR="00DE3302" w:rsidRPr="00457BF5" w:rsidRDefault="00DE3302" w:rsidP="00926E7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Kränkande behandling, Kön, Könsidentitet eller könsuttryck, Etnisk tillhörighet, Religion eller annan trosuppfattning,</w:t>
      </w:r>
      <w:r w:rsidR="00926E72">
        <w:rPr>
          <w:rFonts w:ascii="Times New Roman" w:hAnsi="Times New Roman" w:cs="Times New Roman"/>
          <w:sz w:val="24"/>
          <w:szCs w:val="24"/>
        </w:rPr>
        <w:t xml:space="preserve"> </w:t>
      </w:r>
      <w:r w:rsidRPr="00457BF5">
        <w:rPr>
          <w:rFonts w:ascii="Times New Roman" w:hAnsi="Times New Roman" w:cs="Times New Roman"/>
          <w:sz w:val="24"/>
          <w:szCs w:val="24"/>
        </w:rPr>
        <w:t>Funktionsnedsättning, Sexuell läggning och Ålder</w:t>
      </w:r>
      <w:r w:rsidR="00926E72">
        <w:rPr>
          <w:rFonts w:ascii="Times New Roman" w:hAnsi="Times New Roman" w:cs="Times New Roman"/>
          <w:sz w:val="24"/>
          <w:szCs w:val="24"/>
        </w:rPr>
        <w:t>.</w:t>
      </w:r>
    </w:p>
    <w:p w:rsidR="003E11A9" w:rsidRPr="00457BF5" w:rsidRDefault="003E11A9" w:rsidP="00DE3302">
      <w:pPr>
        <w:autoSpaceDE w:val="0"/>
        <w:autoSpaceDN w:val="0"/>
        <w:adjustRightInd w:val="0"/>
        <w:spacing w:after="0" w:line="240" w:lineRule="auto"/>
        <w:ind w:left="1134"/>
        <w:rPr>
          <w:rFonts w:ascii="Times New Roman" w:hAnsi="Times New Roman" w:cs="Times New Roman"/>
          <w:sz w:val="24"/>
          <w:szCs w:val="24"/>
        </w:rPr>
      </w:pPr>
    </w:p>
    <w:p w:rsidR="00DE3302" w:rsidRPr="00926E72" w:rsidRDefault="00DE3302" w:rsidP="00DE3302">
      <w:pPr>
        <w:autoSpaceDE w:val="0"/>
        <w:autoSpaceDN w:val="0"/>
        <w:adjustRightInd w:val="0"/>
        <w:spacing w:after="0" w:line="240" w:lineRule="auto"/>
        <w:ind w:left="1134"/>
        <w:rPr>
          <w:rFonts w:ascii="Times New Roman" w:hAnsi="Times New Roman" w:cs="Times New Roman"/>
          <w:b/>
          <w:sz w:val="24"/>
          <w:szCs w:val="24"/>
        </w:rPr>
      </w:pPr>
      <w:r w:rsidRPr="00926E72">
        <w:rPr>
          <w:rFonts w:ascii="Times New Roman" w:hAnsi="Times New Roman" w:cs="Times New Roman"/>
          <w:b/>
          <w:sz w:val="24"/>
          <w:szCs w:val="24"/>
        </w:rPr>
        <w:t>Hur eleverna har involverats i kartläggningen</w:t>
      </w:r>
    </w:p>
    <w:p w:rsidR="00DE3302" w:rsidRPr="00457BF5" w:rsidRDefault="00DE3302" w:rsidP="003E11A9">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Eleverna är delakti</w:t>
      </w:r>
      <w:r w:rsidR="007F028C" w:rsidRPr="00457BF5">
        <w:rPr>
          <w:rFonts w:ascii="Times New Roman" w:hAnsi="Times New Roman" w:cs="Times New Roman"/>
          <w:sz w:val="24"/>
          <w:szCs w:val="24"/>
        </w:rPr>
        <w:t>ga i samtal kring våra</w:t>
      </w:r>
      <w:r w:rsidRPr="00457BF5">
        <w:rPr>
          <w:rFonts w:ascii="Times New Roman" w:hAnsi="Times New Roman" w:cs="Times New Roman"/>
          <w:sz w:val="24"/>
          <w:szCs w:val="24"/>
        </w:rPr>
        <w:t xml:space="preserve"> regler och är med och formulerar klassrumsregler. Eleverna i 4-6 hjä</w:t>
      </w:r>
      <w:r w:rsidR="003E11A9" w:rsidRPr="00457BF5">
        <w:rPr>
          <w:rFonts w:ascii="Times New Roman" w:hAnsi="Times New Roman" w:cs="Times New Roman"/>
          <w:sz w:val="24"/>
          <w:szCs w:val="24"/>
        </w:rPr>
        <w:t xml:space="preserve">lper till att </w:t>
      </w:r>
      <w:r w:rsidRPr="00457BF5">
        <w:rPr>
          <w:rFonts w:ascii="Times New Roman" w:hAnsi="Times New Roman" w:cs="Times New Roman"/>
          <w:sz w:val="24"/>
          <w:szCs w:val="24"/>
        </w:rPr>
        <w:t>formulera sociala matriser. Eleverna hjälper till att kartlägga riskabla platser på skolan och skolgården, i faddergrupp på</w:t>
      </w:r>
      <w:r w:rsidR="003E11A9" w:rsidRPr="00457BF5">
        <w:rPr>
          <w:rFonts w:ascii="Times New Roman" w:hAnsi="Times New Roman" w:cs="Times New Roman"/>
          <w:sz w:val="24"/>
          <w:szCs w:val="24"/>
        </w:rPr>
        <w:t xml:space="preserve"> ht och </w:t>
      </w:r>
      <w:r w:rsidRPr="00457BF5">
        <w:rPr>
          <w:rFonts w:ascii="Times New Roman" w:hAnsi="Times New Roman" w:cs="Times New Roman"/>
          <w:sz w:val="24"/>
          <w:szCs w:val="24"/>
        </w:rPr>
        <w:t xml:space="preserve">enskilt på </w:t>
      </w:r>
      <w:proofErr w:type="spellStart"/>
      <w:r w:rsidRPr="00457BF5">
        <w:rPr>
          <w:rFonts w:ascii="Times New Roman" w:hAnsi="Times New Roman" w:cs="Times New Roman"/>
          <w:sz w:val="24"/>
          <w:szCs w:val="24"/>
        </w:rPr>
        <w:t>vt.</w:t>
      </w:r>
      <w:proofErr w:type="spellEnd"/>
      <w:r w:rsidRPr="00457BF5">
        <w:rPr>
          <w:rFonts w:ascii="Times New Roman" w:hAnsi="Times New Roman" w:cs="Times New Roman"/>
          <w:sz w:val="24"/>
          <w:szCs w:val="24"/>
        </w:rPr>
        <w:t xml:space="preserve"> (Det görs i faddergrupp vid höstens tillfälle därför att alla ska få en uppfattning om vad som ska kartläggas, sä</w:t>
      </w:r>
      <w:r w:rsidR="003E11A9" w:rsidRPr="00457BF5">
        <w:rPr>
          <w:rFonts w:ascii="Times New Roman" w:hAnsi="Times New Roman" w:cs="Times New Roman"/>
          <w:sz w:val="24"/>
          <w:szCs w:val="24"/>
        </w:rPr>
        <w:t xml:space="preserve">rskilt </w:t>
      </w:r>
      <w:r w:rsidRPr="00457BF5">
        <w:rPr>
          <w:rFonts w:ascii="Times New Roman" w:hAnsi="Times New Roman" w:cs="Times New Roman"/>
          <w:sz w:val="24"/>
          <w:szCs w:val="24"/>
        </w:rPr>
        <w:t xml:space="preserve">de yngre.) Vid </w:t>
      </w:r>
      <w:r w:rsidRPr="00457BF5">
        <w:rPr>
          <w:rFonts w:ascii="Times New Roman" w:hAnsi="Times New Roman" w:cs="Times New Roman"/>
          <w:sz w:val="24"/>
          <w:szCs w:val="24"/>
        </w:rPr>
        <w:lastRenderedPageBreak/>
        <w:t xml:space="preserve">trivselenkäten får vi en kartläggning av </w:t>
      </w:r>
      <w:proofErr w:type="spellStart"/>
      <w:r w:rsidRPr="00457BF5">
        <w:rPr>
          <w:rFonts w:ascii="Times New Roman" w:hAnsi="Times New Roman" w:cs="Times New Roman"/>
          <w:sz w:val="24"/>
          <w:szCs w:val="24"/>
        </w:rPr>
        <w:t>bl</w:t>
      </w:r>
      <w:proofErr w:type="spellEnd"/>
      <w:r w:rsidRPr="00457BF5">
        <w:rPr>
          <w:rFonts w:ascii="Times New Roman" w:hAnsi="Times New Roman" w:cs="Times New Roman"/>
          <w:sz w:val="24"/>
          <w:szCs w:val="24"/>
        </w:rPr>
        <w:t xml:space="preserve"> a elever som upplevs vara utanför och om eleverna trivs och kä</w:t>
      </w:r>
      <w:r w:rsidR="003E11A9" w:rsidRPr="00457BF5">
        <w:rPr>
          <w:rFonts w:ascii="Times New Roman" w:hAnsi="Times New Roman" w:cs="Times New Roman"/>
          <w:sz w:val="24"/>
          <w:szCs w:val="24"/>
        </w:rPr>
        <w:t xml:space="preserve">nner sig </w:t>
      </w:r>
      <w:r w:rsidRPr="00457BF5">
        <w:rPr>
          <w:rFonts w:ascii="Times New Roman" w:hAnsi="Times New Roman" w:cs="Times New Roman"/>
          <w:sz w:val="24"/>
          <w:szCs w:val="24"/>
        </w:rPr>
        <w:t>trygga.</w:t>
      </w:r>
    </w:p>
    <w:p w:rsidR="003E11A9" w:rsidRPr="00457BF5" w:rsidRDefault="003E11A9" w:rsidP="003E11A9">
      <w:pPr>
        <w:autoSpaceDE w:val="0"/>
        <w:autoSpaceDN w:val="0"/>
        <w:adjustRightInd w:val="0"/>
        <w:spacing w:after="0" w:line="240" w:lineRule="auto"/>
        <w:ind w:left="1134"/>
        <w:rPr>
          <w:rFonts w:ascii="Times New Roman" w:hAnsi="Times New Roman" w:cs="Times New Roman"/>
          <w:sz w:val="24"/>
          <w:szCs w:val="24"/>
        </w:rPr>
      </w:pPr>
    </w:p>
    <w:p w:rsidR="00DE3302" w:rsidRPr="00926E72" w:rsidRDefault="00DE3302" w:rsidP="00DE3302">
      <w:pPr>
        <w:autoSpaceDE w:val="0"/>
        <w:autoSpaceDN w:val="0"/>
        <w:adjustRightInd w:val="0"/>
        <w:spacing w:after="0" w:line="240" w:lineRule="auto"/>
        <w:ind w:left="1134"/>
        <w:rPr>
          <w:rFonts w:ascii="Times New Roman" w:hAnsi="Times New Roman" w:cs="Times New Roman"/>
          <w:b/>
          <w:sz w:val="24"/>
          <w:szCs w:val="24"/>
        </w:rPr>
      </w:pPr>
      <w:r w:rsidRPr="00926E72">
        <w:rPr>
          <w:rFonts w:ascii="Times New Roman" w:hAnsi="Times New Roman" w:cs="Times New Roman"/>
          <w:b/>
          <w:sz w:val="24"/>
          <w:szCs w:val="24"/>
        </w:rPr>
        <w:t>Hur personalen har involverats i kartläggningen</w:t>
      </w:r>
    </w:p>
    <w:p w:rsidR="00FF4A27" w:rsidRPr="00457BF5" w:rsidRDefault="00DE3302" w:rsidP="003E11A9">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Vi kartlägger tillsammans genom samtal och lyfter kontinuerligt iakttagelser som gjorts av personal och elever. Vi lyfter frågan på</w:t>
      </w:r>
      <w:r w:rsidR="003E11A9" w:rsidRPr="00457BF5">
        <w:rPr>
          <w:rFonts w:ascii="Times New Roman" w:hAnsi="Times New Roman" w:cs="Times New Roman"/>
          <w:sz w:val="24"/>
          <w:szCs w:val="24"/>
        </w:rPr>
        <w:t xml:space="preserve"> </w:t>
      </w:r>
      <w:r w:rsidRPr="00457BF5">
        <w:rPr>
          <w:rFonts w:ascii="Times New Roman" w:hAnsi="Times New Roman" w:cs="Times New Roman"/>
          <w:sz w:val="24"/>
          <w:szCs w:val="24"/>
        </w:rPr>
        <w:t>konferenstid.</w:t>
      </w:r>
    </w:p>
    <w:p w:rsidR="004D4A12" w:rsidRPr="00457BF5" w:rsidRDefault="004D4A12" w:rsidP="003E11A9">
      <w:pPr>
        <w:autoSpaceDE w:val="0"/>
        <w:autoSpaceDN w:val="0"/>
        <w:adjustRightInd w:val="0"/>
        <w:spacing w:after="0" w:line="240" w:lineRule="auto"/>
        <w:ind w:left="1134"/>
        <w:rPr>
          <w:rFonts w:ascii="Times New Roman" w:hAnsi="Times New Roman" w:cs="Times New Roman"/>
          <w:sz w:val="24"/>
          <w:szCs w:val="24"/>
        </w:rPr>
      </w:pPr>
    </w:p>
    <w:p w:rsidR="00976B4C" w:rsidRPr="00457BF5" w:rsidRDefault="00976B4C" w:rsidP="00926E72">
      <w:pPr>
        <w:autoSpaceDE w:val="0"/>
        <w:autoSpaceDN w:val="0"/>
        <w:adjustRightInd w:val="0"/>
        <w:spacing w:after="0" w:line="240" w:lineRule="auto"/>
        <w:rPr>
          <w:rFonts w:ascii="Times New Roman" w:hAnsi="Times New Roman" w:cs="Times New Roman"/>
          <w:sz w:val="24"/>
          <w:szCs w:val="24"/>
        </w:rPr>
      </w:pPr>
    </w:p>
    <w:p w:rsidR="004F418A" w:rsidRPr="00457BF5" w:rsidRDefault="004F418A" w:rsidP="003E11A9">
      <w:pPr>
        <w:autoSpaceDE w:val="0"/>
        <w:autoSpaceDN w:val="0"/>
        <w:adjustRightInd w:val="0"/>
        <w:spacing w:after="0" w:line="240" w:lineRule="auto"/>
        <w:ind w:left="1134"/>
        <w:rPr>
          <w:rFonts w:ascii="Times New Roman" w:hAnsi="Times New Roman" w:cs="Times New Roman"/>
          <w:b/>
          <w:sz w:val="24"/>
          <w:szCs w:val="24"/>
        </w:rPr>
      </w:pPr>
      <w:r w:rsidRPr="00457BF5">
        <w:rPr>
          <w:rFonts w:ascii="Times New Roman" w:hAnsi="Times New Roman" w:cs="Times New Roman"/>
          <w:b/>
          <w:sz w:val="24"/>
          <w:szCs w:val="24"/>
        </w:rPr>
        <w:t>Resultat och analys</w:t>
      </w:r>
    </w:p>
    <w:p w:rsidR="00976B4C" w:rsidRPr="00457BF5" w:rsidRDefault="00976B4C" w:rsidP="003E11A9">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Förebyggande åtgärder:</w:t>
      </w:r>
    </w:p>
    <w:p w:rsidR="00976B4C" w:rsidRPr="00457BF5" w:rsidRDefault="00976B4C" w:rsidP="00976B4C">
      <w:pPr>
        <w:autoSpaceDE w:val="0"/>
        <w:autoSpaceDN w:val="0"/>
        <w:adjustRightInd w:val="0"/>
        <w:spacing w:after="0" w:line="240" w:lineRule="auto"/>
        <w:rPr>
          <w:rFonts w:ascii="Times New Roman" w:hAnsi="Times New Roman" w:cs="Times New Roman"/>
          <w:sz w:val="24"/>
          <w:szCs w:val="24"/>
        </w:rPr>
      </w:pPr>
    </w:p>
    <w:p w:rsidR="000B5A16" w:rsidRPr="00926E72" w:rsidRDefault="000B5A16" w:rsidP="00976B4C">
      <w:pPr>
        <w:autoSpaceDE w:val="0"/>
        <w:autoSpaceDN w:val="0"/>
        <w:adjustRightInd w:val="0"/>
        <w:spacing w:after="0" w:line="240" w:lineRule="auto"/>
        <w:ind w:left="1134"/>
        <w:rPr>
          <w:rFonts w:ascii="Times New Roman" w:hAnsi="Times New Roman" w:cs="Times New Roman"/>
          <w:b/>
          <w:sz w:val="24"/>
          <w:szCs w:val="24"/>
        </w:rPr>
      </w:pPr>
      <w:r w:rsidRPr="00926E72">
        <w:rPr>
          <w:rFonts w:ascii="Times New Roman" w:hAnsi="Times New Roman" w:cs="Times New Roman"/>
          <w:b/>
          <w:sz w:val="24"/>
          <w:szCs w:val="24"/>
        </w:rPr>
        <w:t>Namn:</w:t>
      </w:r>
    </w:p>
    <w:p w:rsidR="00976B4C" w:rsidRPr="00457BF5" w:rsidRDefault="00976B4C" w:rsidP="00976B4C">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Medvetandegöra att vi har en Likabehandlingsplan</w:t>
      </w:r>
    </w:p>
    <w:p w:rsidR="00976B4C" w:rsidRPr="00457BF5" w:rsidRDefault="00976B4C" w:rsidP="00976B4C">
      <w:pPr>
        <w:autoSpaceDE w:val="0"/>
        <w:autoSpaceDN w:val="0"/>
        <w:adjustRightInd w:val="0"/>
        <w:spacing w:after="0" w:line="240" w:lineRule="auto"/>
        <w:ind w:left="1134"/>
        <w:rPr>
          <w:rFonts w:ascii="Times New Roman" w:hAnsi="Times New Roman" w:cs="Times New Roman"/>
          <w:sz w:val="24"/>
          <w:szCs w:val="24"/>
        </w:rPr>
      </w:pPr>
    </w:p>
    <w:p w:rsidR="00976B4C" w:rsidRPr="00926E72" w:rsidRDefault="00976B4C" w:rsidP="00976B4C">
      <w:pPr>
        <w:autoSpaceDE w:val="0"/>
        <w:autoSpaceDN w:val="0"/>
        <w:adjustRightInd w:val="0"/>
        <w:spacing w:after="0" w:line="240" w:lineRule="auto"/>
        <w:ind w:left="1134"/>
        <w:rPr>
          <w:rFonts w:ascii="Times New Roman" w:hAnsi="Times New Roman" w:cs="Times New Roman"/>
          <w:b/>
          <w:sz w:val="24"/>
          <w:szCs w:val="24"/>
        </w:rPr>
      </w:pPr>
      <w:r w:rsidRPr="00926E72">
        <w:rPr>
          <w:rFonts w:ascii="Times New Roman" w:hAnsi="Times New Roman" w:cs="Times New Roman"/>
          <w:b/>
          <w:sz w:val="24"/>
          <w:szCs w:val="24"/>
        </w:rPr>
        <w:t>Områden som berörs av åtgärden</w:t>
      </w:r>
    </w:p>
    <w:p w:rsidR="00976B4C" w:rsidRPr="00457BF5" w:rsidRDefault="00976B4C" w:rsidP="00926E7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Kränkande behandling,</w:t>
      </w:r>
      <w:r w:rsidR="0033395F" w:rsidRPr="00457BF5">
        <w:rPr>
          <w:rFonts w:ascii="Times New Roman" w:hAnsi="Times New Roman" w:cs="Times New Roman"/>
          <w:sz w:val="24"/>
          <w:szCs w:val="24"/>
        </w:rPr>
        <w:t xml:space="preserve"> Kön, Könsidentitet eller könsut</w:t>
      </w:r>
      <w:r w:rsidRPr="00457BF5">
        <w:rPr>
          <w:rFonts w:ascii="Times New Roman" w:hAnsi="Times New Roman" w:cs="Times New Roman"/>
          <w:sz w:val="24"/>
          <w:szCs w:val="24"/>
        </w:rPr>
        <w:t>tryck, Etnisk tillhörighet, Religion eller annan trosuppfattning,</w:t>
      </w:r>
      <w:r w:rsidR="00926E72">
        <w:rPr>
          <w:rFonts w:ascii="Times New Roman" w:hAnsi="Times New Roman" w:cs="Times New Roman"/>
          <w:sz w:val="24"/>
          <w:szCs w:val="24"/>
        </w:rPr>
        <w:t xml:space="preserve"> </w:t>
      </w:r>
      <w:r w:rsidRPr="00457BF5">
        <w:rPr>
          <w:rFonts w:ascii="Times New Roman" w:hAnsi="Times New Roman" w:cs="Times New Roman"/>
          <w:sz w:val="24"/>
          <w:szCs w:val="24"/>
        </w:rPr>
        <w:t>Funktionsnedsättning, Sexuell läggning och Ålder</w:t>
      </w:r>
      <w:r w:rsidR="00926E72">
        <w:rPr>
          <w:rFonts w:ascii="Times New Roman" w:hAnsi="Times New Roman" w:cs="Times New Roman"/>
          <w:sz w:val="24"/>
          <w:szCs w:val="24"/>
        </w:rPr>
        <w:t>.</w:t>
      </w:r>
    </w:p>
    <w:p w:rsidR="00976B4C" w:rsidRPr="00457BF5" w:rsidRDefault="00976B4C" w:rsidP="00976B4C">
      <w:pPr>
        <w:autoSpaceDE w:val="0"/>
        <w:autoSpaceDN w:val="0"/>
        <w:adjustRightInd w:val="0"/>
        <w:spacing w:after="0" w:line="240" w:lineRule="auto"/>
        <w:ind w:left="1134"/>
        <w:rPr>
          <w:rFonts w:ascii="Times New Roman" w:hAnsi="Times New Roman" w:cs="Times New Roman"/>
          <w:sz w:val="24"/>
          <w:szCs w:val="24"/>
        </w:rPr>
      </w:pPr>
    </w:p>
    <w:p w:rsidR="00976B4C" w:rsidRPr="00926E72" w:rsidRDefault="00976B4C" w:rsidP="00976B4C">
      <w:pPr>
        <w:autoSpaceDE w:val="0"/>
        <w:autoSpaceDN w:val="0"/>
        <w:adjustRightInd w:val="0"/>
        <w:spacing w:after="0" w:line="240" w:lineRule="auto"/>
        <w:ind w:left="1134"/>
        <w:rPr>
          <w:rFonts w:ascii="Times New Roman" w:hAnsi="Times New Roman" w:cs="Times New Roman"/>
          <w:b/>
          <w:sz w:val="24"/>
          <w:szCs w:val="24"/>
        </w:rPr>
      </w:pPr>
      <w:r w:rsidRPr="00926E72">
        <w:rPr>
          <w:rFonts w:ascii="Times New Roman" w:hAnsi="Times New Roman" w:cs="Times New Roman"/>
          <w:b/>
          <w:sz w:val="24"/>
          <w:szCs w:val="24"/>
        </w:rPr>
        <w:t>Mål och uppföljning</w:t>
      </w:r>
    </w:p>
    <w:p w:rsidR="00976B4C" w:rsidRPr="00457BF5" w:rsidRDefault="00976B4C" w:rsidP="00926E7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Alla elever ska känna till att vi har en Likabehandlingsplan och vad den innehåller. Resultatet av vårt arbete ska synas i</w:t>
      </w:r>
      <w:r w:rsidR="00926E72">
        <w:rPr>
          <w:rFonts w:ascii="Times New Roman" w:hAnsi="Times New Roman" w:cs="Times New Roman"/>
          <w:sz w:val="24"/>
          <w:szCs w:val="24"/>
        </w:rPr>
        <w:t xml:space="preserve"> </w:t>
      </w:r>
      <w:r w:rsidRPr="00457BF5">
        <w:rPr>
          <w:rFonts w:ascii="Times New Roman" w:hAnsi="Times New Roman" w:cs="Times New Roman"/>
          <w:sz w:val="24"/>
          <w:szCs w:val="24"/>
        </w:rPr>
        <w:t>Trivselenkäten</w:t>
      </w:r>
      <w:r w:rsidR="00C92754" w:rsidRPr="00457BF5">
        <w:rPr>
          <w:rFonts w:ascii="Times New Roman" w:hAnsi="Times New Roman" w:cs="Times New Roman"/>
          <w:sz w:val="24"/>
          <w:szCs w:val="24"/>
        </w:rPr>
        <w:t xml:space="preserve"> som genomförs i april/maj vt-19</w:t>
      </w:r>
      <w:r w:rsidRPr="00457BF5">
        <w:rPr>
          <w:rFonts w:ascii="Times New Roman" w:hAnsi="Times New Roman" w:cs="Times New Roman"/>
          <w:sz w:val="24"/>
          <w:szCs w:val="24"/>
        </w:rPr>
        <w:t>.</w:t>
      </w:r>
    </w:p>
    <w:p w:rsidR="00976B4C" w:rsidRPr="00457BF5" w:rsidRDefault="00976B4C" w:rsidP="00976B4C">
      <w:pPr>
        <w:autoSpaceDE w:val="0"/>
        <w:autoSpaceDN w:val="0"/>
        <w:adjustRightInd w:val="0"/>
        <w:spacing w:after="0" w:line="240" w:lineRule="auto"/>
        <w:ind w:left="1134"/>
        <w:rPr>
          <w:rFonts w:ascii="Times New Roman" w:hAnsi="Times New Roman" w:cs="Times New Roman"/>
          <w:sz w:val="24"/>
          <w:szCs w:val="24"/>
        </w:rPr>
      </w:pPr>
    </w:p>
    <w:p w:rsidR="00976B4C" w:rsidRPr="00926E72" w:rsidRDefault="00976B4C" w:rsidP="00976B4C">
      <w:pPr>
        <w:autoSpaceDE w:val="0"/>
        <w:autoSpaceDN w:val="0"/>
        <w:adjustRightInd w:val="0"/>
        <w:spacing w:after="0" w:line="240" w:lineRule="auto"/>
        <w:ind w:left="1134"/>
        <w:rPr>
          <w:rFonts w:ascii="Times New Roman" w:hAnsi="Times New Roman" w:cs="Times New Roman"/>
          <w:b/>
          <w:sz w:val="24"/>
          <w:szCs w:val="24"/>
        </w:rPr>
      </w:pPr>
      <w:r w:rsidRPr="00926E72">
        <w:rPr>
          <w:rFonts w:ascii="Times New Roman" w:hAnsi="Times New Roman" w:cs="Times New Roman"/>
          <w:b/>
          <w:sz w:val="24"/>
          <w:szCs w:val="24"/>
        </w:rPr>
        <w:t>Åtgärd</w:t>
      </w:r>
    </w:p>
    <w:p w:rsidR="00C92754" w:rsidRPr="00457BF5" w:rsidRDefault="00C92754" w:rsidP="00C92754">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Medvetandegöra den </w:t>
      </w:r>
      <w:r w:rsidR="00976B4C" w:rsidRPr="00457BF5">
        <w:rPr>
          <w:rFonts w:ascii="Times New Roman" w:hAnsi="Times New Roman" w:cs="Times New Roman"/>
          <w:sz w:val="24"/>
          <w:szCs w:val="24"/>
        </w:rPr>
        <w:t xml:space="preserve">vid flera tillfällen under läsåret. </w:t>
      </w:r>
    </w:p>
    <w:p w:rsidR="00976B4C" w:rsidRPr="00457BF5" w:rsidRDefault="00C92754" w:rsidP="00976B4C">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Ha den</w:t>
      </w:r>
      <w:r w:rsidR="00976B4C" w:rsidRPr="00457BF5">
        <w:rPr>
          <w:rFonts w:ascii="Times New Roman" w:hAnsi="Times New Roman" w:cs="Times New Roman"/>
          <w:sz w:val="24"/>
          <w:szCs w:val="24"/>
        </w:rPr>
        <w:t xml:space="preserve"> som punkt på k</w:t>
      </w:r>
      <w:r w:rsidRPr="00457BF5">
        <w:rPr>
          <w:rFonts w:ascii="Times New Roman" w:hAnsi="Times New Roman" w:cs="Times New Roman"/>
          <w:sz w:val="24"/>
          <w:szCs w:val="24"/>
        </w:rPr>
        <w:t>lassråd, fritidsråd och skolråd; lyfta främjande arbete som vi gjort senaste tiden.</w:t>
      </w:r>
    </w:p>
    <w:p w:rsidR="00976B4C" w:rsidRPr="00457BF5" w:rsidRDefault="00976B4C" w:rsidP="00976B4C">
      <w:pPr>
        <w:autoSpaceDE w:val="0"/>
        <w:autoSpaceDN w:val="0"/>
        <w:adjustRightInd w:val="0"/>
        <w:spacing w:after="0" w:line="240" w:lineRule="auto"/>
        <w:ind w:left="1134"/>
        <w:rPr>
          <w:rFonts w:ascii="Times New Roman" w:hAnsi="Times New Roman" w:cs="Times New Roman"/>
          <w:sz w:val="24"/>
          <w:szCs w:val="24"/>
        </w:rPr>
      </w:pPr>
    </w:p>
    <w:p w:rsidR="00976B4C" w:rsidRPr="00926E72" w:rsidRDefault="00976B4C" w:rsidP="00976B4C">
      <w:pPr>
        <w:autoSpaceDE w:val="0"/>
        <w:autoSpaceDN w:val="0"/>
        <w:adjustRightInd w:val="0"/>
        <w:spacing w:after="0" w:line="240" w:lineRule="auto"/>
        <w:ind w:left="1134"/>
        <w:rPr>
          <w:rFonts w:ascii="Times New Roman" w:hAnsi="Times New Roman" w:cs="Times New Roman"/>
          <w:b/>
          <w:sz w:val="24"/>
          <w:szCs w:val="24"/>
        </w:rPr>
      </w:pPr>
      <w:r w:rsidRPr="00926E72">
        <w:rPr>
          <w:rFonts w:ascii="Times New Roman" w:hAnsi="Times New Roman" w:cs="Times New Roman"/>
          <w:b/>
          <w:sz w:val="24"/>
          <w:szCs w:val="24"/>
        </w:rPr>
        <w:t>Motivera åtgärd</w:t>
      </w:r>
    </w:p>
    <w:p w:rsidR="00976B4C" w:rsidRPr="00457BF5" w:rsidRDefault="00976B4C" w:rsidP="00D27389">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Vi vill att våra elever känner sig trygga med vår Likabehandlingsplan</w:t>
      </w:r>
      <w:r w:rsidR="00C92754" w:rsidRPr="00457BF5">
        <w:rPr>
          <w:rFonts w:ascii="Times New Roman" w:hAnsi="Times New Roman" w:cs="Times New Roman"/>
          <w:sz w:val="24"/>
          <w:szCs w:val="24"/>
        </w:rPr>
        <w:t>,</w:t>
      </w:r>
      <w:r w:rsidRPr="00457BF5">
        <w:rPr>
          <w:rFonts w:ascii="Times New Roman" w:hAnsi="Times New Roman" w:cs="Times New Roman"/>
          <w:sz w:val="24"/>
          <w:szCs w:val="24"/>
        </w:rPr>
        <w:t xml:space="preserve"> vad den är till för och hur den kan användas. Att</w:t>
      </w:r>
      <w:r w:rsidR="00D27389">
        <w:rPr>
          <w:rFonts w:ascii="Times New Roman" w:hAnsi="Times New Roman" w:cs="Times New Roman"/>
          <w:sz w:val="24"/>
          <w:szCs w:val="24"/>
        </w:rPr>
        <w:t xml:space="preserve"> </w:t>
      </w:r>
      <w:r w:rsidRPr="00457BF5">
        <w:rPr>
          <w:rFonts w:ascii="Times New Roman" w:hAnsi="Times New Roman" w:cs="Times New Roman"/>
          <w:sz w:val="24"/>
          <w:szCs w:val="24"/>
        </w:rPr>
        <w:t>den fungerar som ett stöd för den eller de som eventuellt känner sig kränkta eller utanför.</w:t>
      </w:r>
    </w:p>
    <w:p w:rsidR="00976B4C" w:rsidRPr="00457BF5" w:rsidRDefault="00976B4C" w:rsidP="00976B4C">
      <w:pPr>
        <w:autoSpaceDE w:val="0"/>
        <w:autoSpaceDN w:val="0"/>
        <w:adjustRightInd w:val="0"/>
        <w:spacing w:after="0" w:line="240" w:lineRule="auto"/>
        <w:ind w:left="1134"/>
        <w:rPr>
          <w:rFonts w:ascii="Times New Roman" w:hAnsi="Times New Roman" w:cs="Times New Roman"/>
          <w:sz w:val="24"/>
          <w:szCs w:val="24"/>
        </w:rPr>
      </w:pPr>
    </w:p>
    <w:p w:rsidR="00976B4C" w:rsidRPr="00926E72" w:rsidRDefault="00976B4C" w:rsidP="00976B4C">
      <w:pPr>
        <w:autoSpaceDE w:val="0"/>
        <w:autoSpaceDN w:val="0"/>
        <w:adjustRightInd w:val="0"/>
        <w:spacing w:after="0" w:line="240" w:lineRule="auto"/>
        <w:ind w:left="1134"/>
        <w:rPr>
          <w:rFonts w:ascii="Times New Roman" w:hAnsi="Times New Roman" w:cs="Times New Roman"/>
          <w:b/>
          <w:sz w:val="24"/>
          <w:szCs w:val="24"/>
        </w:rPr>
      </w:pPr>
      <w:r w:rsidRPr="00926E72">
        <w:rPr>
          <w:rFonts w:ascii="Times New Roman" w:hAnsi="Times New Roman" w:cs="Times New Roman"/>
          <w:b/>
          <w:sz w:val="24"/>
          <w:szCs w:val="24"/>
        </w:rPr>
        <w:t>Ansvarig</w:t>
      </w:r>
    </w:p>
    <w:p w:rsidR="00976B4C" w:rsidRPr="00457BF5" w:rsidRDefault="00976B4C" w:rsidP="00976B4C">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Personal</w:t>
      </w:r>
      <w:r w:rsidR="00405C82">
        <w:rPr>
          <w:rFonts w:ascii="Times New Roman" w:hAnsi="Times New Roman" w:cs="Times New Roman"/>
          <w:sz w:val="24"/>
          <w:szCs w:val="24"/>
        </w:rPr>
        <w:t xml:space="preserve"> </w:t>
      </w:r>
    </w:p>
    <w:p w:rsidR="00976B4C" w:rsidRPr="00457BF5" w:rsidRDefault="00976B4C" w:rsidP="00976B4C">
      <w:pPr>
        <w:autoSpaceDE w:val="0"/>
        <w:autoSpaceDN w:val="0"/>
        <w:adjustRightInd w:val="0"/>
        <w:spacing w:after="0" w:line="240" w:lineRule="auto"/>
        <w:ind w:left="1134"/>
        <w:rPr>
          <w:rFonts w:ascii="Times New Roman" w:hAnsi="Times New Roman" w:cs="Times New Roman"/>
          <w:sz w:val="24"/>
          <w:szCs w:val="24"/>
        </w:rPr>
      </w:pPr>
    </w:p>
    <w:p w:rsidR="00976B4C" w:rsidRPr="00926E72" w:rsidRDefault="00976B4C" w:rsidP="00976B4C">
      <w:pPr>
        <w:autoSpaceDE w:val="0"/>
        <w:autoSpaceDN w:val="0"/>
        <w:adjustRightInd w:val="0"/>
        <w:spacing w:after="0" w:line="240" w:lineRule="auto"/>
        <w:ind w:left="1134"/>
        <w:rPr>
          <w:rFonts w:ascii="Times New Roman" w:hAnsi="Times New Roman" w:cs="Times New Roman"/>
          <w:b/>
          <w:sz w:val="24"/>
          <w:szCs w:val="24"/>
        </w:rPr>
      </w:pPr>
      <w:r w:rsidRPr="00926E72">
        <w:rPr>
          <w:rFonts w:ascii="Times New Roman" w:hAnsi="Times New Roman" w:cs="Times New Roman"/>
          <w:b/>
          <w:sz w:val="24"/>
          <w:szCs w:val="24"/>
        </w:rPr>
        <w:t>Datum när det ska vara klart</w:t>
      </w:r>
    </w:p>
    <w:p w:rsidR="000B5A16" w:rsidRDefault="00976B4C" w:rsidP="00926E72">
      <w:pPr>
        <w:autoSpaceDE w:val="0"/>
        <w:autoSpaceDN w:val="0"/>
        <w:adjustRightInd w:val="0"/>
        <w:spacing w:after="0" w:line="240" w:lineRule="auto"/>
        <w:ind w:left="1134"/>
        <w:rPr>
          <w:rFonts w:ascii="Times New Roman" w:hAnsi="Times New Roman" w:cs="Times New Roman"/>
          <w:sz w:val="24"/>
          <w:szCs w:val="24"/>
        </w:rPr>
      </w:pPr>
      <w:proofErr w:type="gramStart"/>
      <w:r w:rsidRPr="00457BF5">
        <w:rPr>
          <w:rFonts w:ascii="Times New Roman" w:hAnsi="Times New Roman" w:cs="Times New Roman"/>
          <w:sz w:val="24"/>
          <w:szCs w:val="24"/>
        </w:rPr>
        <w:t>20190610</w:t>
      </w:r>
      <w:proofErr w:type="gramEnd"/>
    </w:p>
    <w:p w:rsidR="00926E72" w:rsidRDefault="00926E72" w:rsidP="00926E72">
      <w:pPr>
        <w:autoSpaceDE w:val="0"/>
        <w:autoSpaceDN w:val="0"/>
        <w:adjustRightInd w:val="0"/>
        <w:spacing w:after="0" w:line="240" w:lineRule="auto"/>
        <w:ind w:left="1134"/>
        <w:rPr>
          <w:rFonts w:ascii="Times New Roman" w:hAnsi="Times New Roman" w:cs="Times New Roman"/>
          <w:sz w:val="24"/>
          <w:szCs w:val="24"/>
        </w:rPr>
      </w:pPr>
    </w:p>
    <w:p w:rsidR="00D27389" w:rsidRDefault="00D27389" w:rsidP="00926E72">
      <w:pPr>
        <w:autoSpaceDE w:val="0"/>
        <w:autoSpaceDN w:val="0"/>
        <w:adjustRightInd w:val="0"/>
        <w:spacing w:after="0" w:line="240" w:lineRule="auto"/>
        <w:ind w:left="1134"/>
        <w:rPr>
          <w:rFonts w:ascii="Times New Roman" w:hAnsi="Times New Roman" w:cs="Times New Roman"/>
          <w:sz w:val="24"/>
          <w:szCs w:val="24"/>
        </w:rPr>
      </w:pPr>
    </w:p>
    <w:p w:rsidR="00926E72" w:rsidRPr="00926E72" w:rsidRDefault="00926E72" w:rsidP="00926E72">
      <w:pPr>
        <w:autoSpaceDE w:val="0"/>
        <w:autoSpaceDN w:val="0"/>
        <w:adjustRightInd w:val="0"/>
        <w:spacing w:after="0" w:line="240" w:lineRule="auto"/>
        <w:ind w:left="1134"/>
        <w:rPr>
          <w:rFonts w:ascii="Times New Roman" w:hAnsi="Times New Roman" w:cs="Times New Roman"/>
          <w:sz w:val="24"/>
          <w:szCs w:val="24"/>
        </w:rPr>
      </w:pPr>
    </w:p>
    <w:p w:rsidR="000D3854" w:rsidRPr="00C73F5B" w:rsidRDefault="000D3854" w:rsidP="000D3854">
      <w:pPr>
        <w:ind w:left="1134"/>
        <w:rPr>
          <w:rFonts w:ascii="Times New Roman" w:eastAsia="Arial" w:hAnsi="Times New Roman" w:cs="Times New Roman"/>
          <w:b/>
          <w:sz w:val="28"/>
          <w:szCs w:val="28"/>
        </w:rPr>
      </w:pPr>
      <w:r w:rsidRPr="00C73F5B">
        <w:rPr>
          <w:rFonts w:ascii="Times New Roman" w:eastAsia="Arial" w:hAnsi="Times New Roman" w:cs="Times New Roman"/>
          <w:b/>
          <w:sz w:val="28"/>
          <w:szCs w:val="28"/>
        </w:rPr>
        <w:t>Förebyggande insatser</w:t>
      </w:r>
    </w:p>
    <w:p w:rsidR="000B5A16" w:rsidRPr="00C73F5B" w:rsidRDefault="000B5A16" w:rsidP="000D3854">
      <w:pPr>
        <w:ind w:left="1134"/>
        <w:rPr>
          <w:rFonts w:ascii="Times New Roman" w:eastAsia="Arial" w:hAnsi="Times New Roman" w:cs="Times New Roman"/>
          <w:b/>
          <w:sz w:val="24"/>
          <w:szCs w:val="24"/>
        </w:rPr>
      </w:pPr>
      <w:r w:rsidRPr="00C73F5B">
        <w:rPr>
          <w:rFonts w:ascii="Times New Roman" w:hAnsi="Times New Roman" w:cs="Times New Roman"/>
          <w:b/>
          <w:sz w:val="24"/>
          <w:szCs w:val="24"/>
        </w:rPr>
        <w:t>Namn</w:t>
      </w:r>
      <w:r w:rsidR="000D3854" w:rsidRPr="00C73F5B">
        <w:rPr>
          <w:rFonts w:ascii="Times New Roman" w:hAnsi="Times New Roman" w:cs="Times New Roman"/>
          <w:b/>
          <w:sz w:val="24"/>
          <w:szCs w:val="24"/>
        </w:rPr>
        <w:t>:</w:t>
      </w:r>
    </w:p>
    <w:p w:rsidR="000B5A16" w:rsidRPr="00457BF5" w:rsidRDefault="00C92754" w:rsidP="000B5A16">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EQ-arbete</w:t>
      </w:r>
    </w:p>
    <w:p w:rsidR="000B5A16" w:rsidRPr="00457BF5" w:rsidRDefault="000B5A16" w:rsidP="000B5A16">
      <w:pPr>
        <w:autoSpaceDE w:val="0"/>
        <w:autoSpaceDN w:val="0"/>
        <w:adjustRightInd w:val="0"/>
        <w:spacing w:after="0" w:line="240" w:lineRule="auto"/>
        <w:ind w:left="1134"/>
        <w:rPr>
          <w:rFonts w:ascii="Times New Roman" w:hAnsi="Times New Roman" w:cs="Times New Roman"/>
          <w:sz w:val="24"/>
          <w:szCs w:val="24"/>
        </w:rPr>
      </w:pPr>
    </w:p>
    <w:p w:rsidR="000B5A16" w:rsidRPr="00C73F5B" w:rsidRDefault="000B5A16" w:rsidP="000B5A16">
      <w:pPr>
        <w:autoSpaceDE w:val="0"/>
        <w:autoSpaceDN w:val="0"/>
        <w:adjustRightInd w:val="0"/>
        <w:spacing w:after="0" w:line="240" w:lineRule="auto"/>
        <w:ind w:left="1134"/>
        <w:rPr>
          <w:rFonts w:ascii="Times New Roman" w:hAnsi="Times New Roman" w:cs="Times New Roman"/>
          <w:b/>
          <w:sz w:val="24"/>
          <w:szCs w:val="24"/>
        </w:rPr>
      </w:pPr>
      <w:r w:rsidRPr="00C73F5B">
        <w:rPr>
          <w:rFonts w:ascii="Times New Roman" w:hAnsi="Times New Roman" w:cs="Times New Roman"/>
          <w:b/>
          <w:sz w:val="24"/>
          <w:szCs w:val="24"/>
        </w:rPr>
        <w:t>Områden som berörs av åtgärden</w:t>
      </w:r>
    </w:p>
    <w:p w:rsidR="000B5A16" w:rsidRPr="00457BF5" w:rsidRDefault="000B5A16" w:rsidP="00C73F5B">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Kränkande behandling, Kön, Könsidentitet eller könsuttryck, Etnisk tillhörighet, Religion eller annan trosuppfattning,</w:t>
      </w:r>
      <w:r w:rsidR="00C73F5B">
        <w:rPr>
          <w:rFonts w:ascii="Times New Roman" w:hAnsi="Times New Roman" w:cs="Times New Roman"/>
          <w:sz w:val="24"/>
          <w:szCs w:val="24"/>
        </w:rPr>
        <w:t xml:space="preserve"> </w:t>
      </w:r>
      <w:r w:rsidRPr="00457BF5">
        <w:rPr>
          <w:rFonts w:ascii="Times New Roman" w:hAnsi="Times New Roman" w:cs="Times New Roman"/>
          <w:sz w:val="24"/>
          <w:szCs w:val="24"/>
        </w:rPr>
        <w:t>Funktionsnedsättning, Sexuell läggning och Ålder</w:t>
      </w:r>
    </w:p>
    <w:p w:rsidR="000B5A16" w:rsidRPr="00457BF5" w:rsidRDefault="000B5A16" w:rsidP="000B5A16">
      <w:pPr>
        <w:autoSpaceDE w:val="0"/>
        <w:autoSpaceDN w:val="0"/>
        <w:adjustRightInd w:val="0"/>
        <w:spacing w:after="0" w:line="240" w:lineRule="auto"/>
        <w:ind w:left="1134"/>
        <w:rPr>
          <w:rFonts w:ascii="Times New Roman" w:hAnsi="Times New Roman" w:cs="Times New Roman"/>
          <w:sz w:val="24"/>
          <w:szCs w:val="24"/>
        </w:rPr>
      </w:pPr>
    </w:p>
    <w:p w:rsidR="000B5A16" w:rsidRPr="00C73F5B" w:rsidRDefault="000B5A16" w:rsidP="000B5A16">
      <w:pPr>
        <w:autoSpaceDE w:val="0"/>
        <w:autoSpaceDN w:val="0"/>
        <w:adjustRightInd w:val="0"/>
        <w:spacing w:after="0" w:line="240" w:lineRule="auto"/>
        <w:ind w:left="1134"/>
        <w:rPr>
          <w:rFonts w:ascii="Times New Roman" w:hAnsi="Times New Roman" w:cs="Times New Roman"/>
          <w:b/>
          <w:sz w:val="24"/>
          <w:szCs w:val="24"/>
        </w:rPr>
      </w:pPr>
      <w:r w:rsidRPr="00C73F5B">
        <w:rPr>
          <w:rFonts w:ascii="Times New Roman" w:hAnsi="Times New Roman" w:cs="Times New Roman"/>
          <w:b/>
          <w:sz w:val="24"/>
          <w:szCs w:val="24"/>
        </w:rPr>
        <w:t>Mål och uppföljning</w:t>
      </w:r>
    </w:p>
    <w:p w:rsidR="00C92754" w:rsidRPr="00457BF5" w:rsidRDefault="000B5A16" w:rsidP="000B5A16">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Förankra likabehandlingsplanen. </w:t>
      </w:r>
    </w:p>
    <w:p w:rsidR="000B5A16" w:rsidRPr="00457BF5" w:rsidRDefault="000B5A16" w:rsidP="000B5A16">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Skapa trygghet och gemenskap mellan elever och personal i skolan och på fritids.</w:t>
      </w:r>
    </w:p>
    <w:p w:rsidR="007F2142" w:rsidRPr="00457BF5" w:rsidRDefault="000B5A16" w:rsidP="000B5A16">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lastRenderedPageBreak/>
        <w:t xml:space="preserve">Belysa allas lika värde trots allas olikheter. </w:t>
      </w:r>
    </w:p>
    <w:p w:rsidR="007F2142" w:rsidRPr="00457BF5" w:rsidRDefault="000B5A16" w:rsidP="000B5A16">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Uppleva saker tillsammans och ha roligt. </w:t>
      </w:r>
    </w:p>
    <w:p w:rsidR="007F2142" w:rsidRPr="00457BF5" w:rsidRDefault="000B5A16" w:rsidP="007F214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Arbeta med EQ-övningar i varje</w:t>
      </w:r>
      <w:r w:rsidR="007F2142" w:rsidRPr="00457BF5">
        <w:rPr>
          <w:rFonts w:ascii="Times New Roman" w:hAnsi="Times New Roman" w:cs="Times New Roman"/>
          <w:sz w:val="24"/>
          <w:szCs w:val="24"/>
        </w:rPr>
        <w:t xml:space="preserve"> </w:t>
      </w:r>
      <w:r w:rsidRPr="00457BF5">
        <w:rPr>
          <w:rFonts w:ascii="Times New Roman" w:hAnsi="Times New Roman" w:cs="Times New Roman"/>
          <w:sz w:val="24"/>
          <w:szCs w:val="24"/>
        </w:rPr>
        <w:t xml:space="preserve">klass samt på fritids och "sätta grupperna". </w:t>
      </w:r>
    </w:p>
    <w:p w:rsidR="000B5A16" w:rsidRPr="00457BF5" w:rsidRDefault="000B5A16" w:rsidP="007F214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Utvärdering av veckan görs til</w:t>
      </w:r>
      <w:r w:rsidR="000B2FCF">
        <w:rPr>
          <w:rFonts w:ascii="Times New Roman" w:hAnsi="Times New Roman" w:cs="Times New Roman"/>
          <w:sz w:val="24"/>
          <w:szCs w:val="24"/>
        </w:rPr>
        <w:t xml:space="preserve">lsammans med eleverna och </w:t>
      </w:r>
      <w:r w:rsidRPr="00457BF5">
        <w:rPr>
          <w:rFonts w:ascii="Times New Roman" w:hAnsi="Times New Roman" w:cs="Times New Roman"/>
          <w:sz w:val="24"/>
          <w:szCs w:val="24"/>
        </w:rPr>
        <w:t>uppföljning sker då vi utvärderar arbetet med likabehandlingsplanen i juni. Utvärderingsfrågor EQ-vecka: Hur har veckan</w:t>
      </w:r>
      <w:r w:rsidR="00C73F5B">
        <w:rPr>
          <w:rFonts w:ascii="Times New Roman" w:hAnsi="Times New Roman" w:cs="Times New Roman"/>
          <w:sz w:val="24"/>
          <w:szCs w:val="24"/>
        </w:rPr>
        <w:t xml:space="preserve"> </w:t>
      </w:r>
      <w:r w:rsidRPr="00457BF5">
        <w:rPr>
          <w:rFonts w:ascii="Times New Roman" w:hAnsi="Times New Roman" w:cs="Times New Roman"/>
          <w:sz w:val="24"/>
          <w:szCs w:val="24"/>
        </w:rPr>
        <w:t xml:space="preserve">varit? Vad har varit kul/mindre kul? Har något varit svårt? Vad skulle du vilja göra om? </w:t>
      </w:r>
    </w:p>
    <w:p w:rsidR="000B5A16" w:rsidRPr="00457BF5" w:rsidRDefault="000B5A16" w:rsidP="000B5A16">
      <w:pPr>
        <w:autoSpaceDE w:val="0"/>
        <w:autoSpaceDN w:val="0"/>
        <w:adjustRightInd w:val="0"/>
        <w:spacing w:after="0" w:line="240" w:lineRule="auto"/>
        <w:ind w:left="1134"/>
        <w:rPr>
          <w:rFonts w:ascii="Times New Roman" w:hAnsi="Times New Roman" w:cs="Times New Roman"/>
          <w:sz w:val="24"/>
          <w:szCs w:val="24"/>
        </w:rPr>
      </w:pPr>
    </w:p>
    <w:p w:rsidR="000B5A16" w:rsidRPr="00C73F5B" w:rsidRDefault="000B5A16" w:rsidP="000B5A16">
      <w:pPr>
        <w:autoSpaceDE w:val="0"/>
        <w:autoSpaceDN w:val="0"/>
        <w:adjustRightInd w:val="0"/>
        <w:spacing w:after="0" w:line="240" w:lineRule="auto"/>
        <w:ind w:left="1134"/>
        <w:rPr>
          <w:rFonts w:ascii="Times New Roman" w:hAnsi="Times New Roman" w:cs="Times New Roman"/>
          <w:b/>
          <w:sz w:val="24"/>
          <w:szCs w:val="24"/>
        </w:rPr>
      </w:pPr>
      <w:r w:rsidRPr="00C73F5B">
        <w:rPr>
          <w:rFonts w:ascii="Times New Roman" w:hAnsi="Times New Roman" w:cs="Times New Roman"/>
          <w:b/>
          <w:sz w:val="24"/>
          <w:szCs w:val="24"/>
        </w:rPr>
        <w:t>Åtgärd</w:t>
      </w:r>
    </w:p>
    <w:p w:rsidR="000B5A16" w:rsidRPr="00457BF5" w:rsidRDefault="000B5A16" w:rsidP="003309C4">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Gå igenom skolans likabehandlingsplan. Samtala om vilka regler som gäller på skolan/fritids samt konstruera</w:t>
      </w:r>
      <w:r w:rsidR="003309C4">
        <w:rPr>
          <w:rFonts w:ascii="Times New Roman" w:hAnsi="Times New Roman" w:cs="Times New Roman"/>
          <w:sz w:val="24"/>
          <w:szCs w:val="24"/>
        </w:rPr>
        <w:t xml:space="preserve"> </w:t>
      </w:r>
      <w:r w:rsidRPr="00457BF5">
        <w:rPr>
          <w:rFonts w:ascii="Times New Roman" w:hAnsi="Times New Roman" w:cs="Times New Roman"/>
          <w:sz w:val="24"/>
          <w:szCs w:val="24"/>
        </w:rPr>
        <w:t>klassrumsregler tillsammans. Genomföra EQ-övningar och gruppstärkande övningar.</w:t>
      </w:r>
    </w:p>
    <w:p w:rsidR="000B5A16" w:rsidRPr="00457BF5" w:rsidRDefault="000B5A16" w:rsidP="000B5A16">
      <w:pPr>
        <w:autoSpaceDE w:val="0"/>
        <w:autoSpaceDN w:val="0"/>
        <w:adjustRightInd w:val="0"/>
        <w:spacing w:after="0" w:line="240" w:lineRule="auto"/>
        <w:ind w:left="1134"/>
        <w:rPr>
          <w:rFonts w:ascii="Times New Roman" w:hAnsi="Times New Roman" w:cs="Times New Roman"/>
          <w:sz w:val="24"/>
          <w:szCs w:val="24"/>
        </w:rPr>
      </w:pPr>
    </w:p>
    <w:p w:rsidR="000B5A16" w:rsidRPr="00C73F5B" w:rsidRDefault="000B5A16" w:rsidP="000B5A16">
      <w:pPr>
        <w:autoSpaceDE w:val="0"/>
        <w:autoSpaceDN w:val="0"/>
        <w:adjustRightInd w:val="0"/>
        <w:spacing w:after="0" w:line="240" w:lineRule="auto"/>
        <w:ind w:left="1134"/>
        <w:rPr>
          <w:rFonts w:ascii="Times New Roman" w:hAnsi="Times New Roman" w:cs="Times New Roman"/>
          <w:b/>
          <w:sz w:val="24"/>
          <w:szCs w:val="24"/>
        </w:rPr>
      </w:pPr>
      <w:r w:rsidRPr="00C73F5B">
        <w:rPr>
          <w:rFonts w:ascii="Times New Roman" w:hAnsi="Times New Roman" w:cs="Times New Roman"/>
          <w:b/>
          <w:sz w:val="24"/>
          <w:szCs w:val="24"/>
        </w:rPr>
        <w:t>Motivera åtgärd</w:t>
      </w:r>
    </w:p>
    <w:p w:rsidR="000B5A16" w:rsidRPr="00457BF5" w:rsidRDefault="000B5A16" w:rsidP="000B5A16">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För att vi vill ha ett bra klimat på skolan och i våra grupper. Gemensamma regler stärker vi-känslan och delaktigheten.</w:t>
      </w:r>
    </w:p>
    <w:p w:rsidR="000B5A16" w:rsidRPr="00457BF5" w:rsidRDefault="000B5A16" w:rsidP="000B5A16">
      <w:pPr>
        <w:autoSpaceDE w:val="0"/>
        <w:autoSpaceDN w:val="0"/>
        <w:adjustRightInd w:val="0"/>
        <w:spacing w:after="0" w:line="240" w:lineRule="auto"/>
        <w:ind w:left="1134"/>
        <w:rPr>
          <w:rFonts w:ascii="Times New Roman" w:hAnsi="Times New Roman" w:cs="Times New Roman"/>
          <w:sz w:val="24"/>
          <w:szCs w:val="24"/>
        </w:rPr>
      </w:pPr>
    </w:p>
    <w:p w:rsidR="000B5A16" w:rsidRPr="00405C82" w:rsidRDefault="000B5A16" w:rsidP="000B5A16">
      <w:pPr>
        <w:autoSpaceDE w:val="0"/>
        <w:autoSpaceDN w:val="0"/>
        <w:adjustRightInd w:val="0"/>
        <w:spacing w:after="0" w:line="240" w:lineRule="auto"/>
        <w:ind w:left="1134"/>
        <w:rPr>
          <w:rFonts w:ascii="Times New Roman" w:hAnsi="Times New Roman" w:cs="Times New Roman"/>
          <w:b/>
          <w:sz w:val="24"/>
          <w:szCs w:val="24"/>
        </w:rPr>
      </w:pPr>
      <w:r w:rsidRPr="00405C82">
        <w:rPr>
          <w:rFonts w:ascii="Times New Roman" w:hAnsi="Times New Roman" w:cs="Times New Roman"/>
          <w:b/>
          <w:sz w:val="24"/>
          <w:szCs w:val="24"/>
        </w:rPr>
        <w:t>Ansvarig</w:t>
      </w:r>
    </w:p>
    <w:p w:rsidR="000B5A16" w:rsidRPr="00457BF5" w:rsidRDefault="000B5A16" w:rsidP="000B5A16">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Personalen</w:t>
      </w:r>
      <w:r w:rsidR="00405C82">
        <w:rPr>
          <w:rFonts w:ascii="Times New Roman" w:hAnsi="Times New Roman" w:cs="Times New Roman"/>
          <w:sz w:val="24"/>
          <w:szCs w:val="24"/>
        </w:rPr>
        <w:t xml:space="preserve"> </w:t>
      </w:r>
    </w:p>
    <w:p w:rsidR="000B5A16" w:rsidRPr="00457BF5" w:rsidRDefault="000B5A16" w:rsidP="000B5A16">
      <w:pPr>
        <w:autoSpaceDE w:val="0"/>
        <w:autoSpaceDN w:val="0"/>
        <w:adjustRightInd w:val="0"/>
        <w:spacing w:after="0" w:line="240" w:lineRule="auto"/>
        <w:ind w:left="1134"/>
        <w:rPr>
          <w:rFonts w:ascii="Times New Roman" w:hAnsi="Times New Roman" w:cs="Times New Roman"/>
          <w:sz w:val="24"/>
          <w:szCs w:val="24"/>
        </w:rPr>
      </w:pPr>
    </w:p>
    <w:p w:rsidR="000B5A16" w:rsidRPr="00405C82" w:rsidRDefault="000B5A16" w:rsidP="000B5A16">
      <w:pPr>
        <w:autoSpaceDE w:val="0"/>
        <w:autoSpaceDN w:val="0"/>
        <w:adjustRightInd w:val="0"/>
        <w:spacing w:after="0" w:line="240" w:lineRule="auto"/>
        <w:ind w:left="1134"/>
        <w:rPr>
          <w:rFonts w:ascii="Times New Roman" w:hAnsi="Times New Roman" w:cs="Times New Roman"/>
          <w:b/>
          <w:sz w:val="24"/>
          <w:szCs w:val="24"/>
        </w:rPr>
      </w:pPr>
      <w:r w:rsidRPr="00405C82">
        <w:rPr>
          <w:rFonts w:ascii="Times New Roman" w:hAnsi="Times New Roman" w:cs="Times New Roman"/>
          <w:b/>
          <w:sz w:val="24"/>
          <w:szCs w:val="24"/>
        </w:rPr>
        <w:t>Datum när det ska vara klart</w:t>
      </w:r>
    </w:p>
    <w:p w:rsidR="000B5A16" w:rsidRPr="00457BF5" w:rsidRDefault="000B5A16" w:rsidP="000B5A16">
      <w:pPr>
        <w:ind w:left="1134"/>
        <w:rPr>
          <w:rFonts w:ascii="Times New Roman" w:hAnsi="Times New Roman" w:cs="Times New Roman"/>
          <w:sz w:val="24"/>
          <w:szCs w:val="24"/>
        </w:rPr>
      </w:pPr>
      <w:r w:rsidRPr="00457BF5">
        <w:rPr>
          <w:rFonts w:ascii="Times New Roman" w:hAnsi="Times New Roman" w:cs="Times New Roman"/>
          <w:sz w:val="24"/>
          <w:szCs w:val="24"/>
        </w:rPr>
        <w:t>2019-06-10</w:t>
      </w:r>
    </w:p>
    <w:p w:rsidR="000B5A16" w:rsidRPr="00457BF5" w:rsidRDefault="000B5A16" w:rsidP="00405C82">
      <w:pPr>
        <w:rPr>
          <w:rFonts w:ascii="Times New Roman" w:hAnsi="Times New Roman" w:cs="Times New Roman"/>
          <w:sz w:val="24"/>
          <w:szCs w:val="24"/>
        </w:rPr>
      </w:pPr>
    </w:p>
    <w:p w:rsidR="00F51C44" w:rsidRPr="00405C82" w:rsidRDefault="00F51C44" w:rsidP="0033395F">
      <w:pPr>
        <w:autoSpaceDE w:val="0"/>
        <w:autoSpaceDN w:val="0"/>
        <w:adjustRightInd w:val="0"/>
        <w:spacing w:after="0" w:line="240" w:lineRule="auto"/>
        <w:ind w:left="1134"/>
        <w:rPr>
          <w:rFonts w:ascii="Times New Roman" w:hAnsi="Times New Roman" w:cs="Times New Roman"/>
          <w:b/>
          <w:sz w:val="24"/>
          <w:szCs w:val="24"/>
        </w:rPr>
      </w:pPr>
      <w:r w:rsidRPr="00405C82">
        <w:rPr>
          <w:rFonts w:ascii="Times New Roman" w:hAnsi="Times New Roman" w:cs="Times New Roman"/>
          <w:b/>
          <w:sz w:val="24"/>
          <w:szCs w:val="24"/>
        </w:rPr>
        <w:t>Namn</w:t>
      </w:r>
    </w:p>
    <w:p w:rsidR="00F51C44" w:rsidRPr="00457BF5" w:rsidRDefault="00F51C44" w:rsidP="0033395F">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Kontinuerligt arbete i skolan och på fritids</w:t>
      </w:r>
    </w:p>
    <w:p w:rsidR="0033395F" w:rsidRPr="00457BF5" w:rsidRDefault="0033395F" w:rsidP="0033395F">
      <w:pPr>
        <w:autoSpaceDE w:val="0"/>
        <w:autoSpaceDN w:val="0"/>
        <w:adjustRightInd w:val="0"/>
        <w:spacing w:after="0" w:line="240" w:lineRule="auto"/>
        <w:ind w:left="1134"/>
        <w:rPr>
          <w:rFonts w:ascii="Times New Roman" w:hAnsi="Times New Roman" w:cs="Times New Roman"/>
          <w:sz w:val="24"/>
          <w:szCs w:val="24"/>
        </w:rPr>
      </w:pPr>
    </w:p>
    <w:p w:rsidR="00F51C44" w:rsidRPr="00405C82" w:rsidRDefault="00F51C44" w:rsidP="0033395F">
      <w:pPr>
        <w:autoSpaceDE w:val="0"/>
        <w:autoSpaceDN w:val="0"/>
        <w:adjustRightInd w:val="0"/>
        <w:spacing w:after="0" w:line="240" w:lineRule="auto"/>
        <w:ind w:left="1134"/>
        <w:rPr>
          <w:rFonts w:ascii="Times New Roman" w:hAnsi="Times New Roman" w:cs="Times New Roman"/>
          <w:b/>
          <w:sz w:val="24"/>
          <w:szCs w:val="24"/>
        </w:rPr>
      </w:pPr>
      <w:r w:rsidRPr="00405C82">
        <w:rPr>
          <w:rFonts w:ascii="Times New Roman" w:hAnsi="Times New Roman" w:cs="Times New Roman"/>
          <w:b/>
          <w:sz w:val="24"/>
          <w:szCs w:val="24"/>
        </w:rPr>
        <w:t>Områden som berörs av åtgärden</w:t>
      </w:r>
    </w:p>
    <w:p w:rsidR="00F51C44" w:rsidRPr="00457BF5" w:rsidRDefault="00F51C44" w:rsidP="00405C8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Kränkande behandling, Kön, Könsidentitet eller könsuttryck, Etnisk tillhörighet, Religion eller annan trosuppfattning,</w:t>
      </w:r>
      <w:r w:rsidR="00405C82">
        <w:rPr>
          <w:rFonts w:ascii="Times New Roman" w:hAnsi="Times New Roman" w:cs="Times New Roman"/>
          <w:sz w:val="24"/>
          <w:szCs w:val="24"/>
        </w:rPr>
        <w:t xml:space="preserve"> </w:t>
      </w:r>
      <w:r w:rsidRPr="00457BF5">
        <w:rPr>
          <w:rFonts w:ascii="Times New Roman" w:hAnsi="Times New Roman" w:cs="Times New Roman"/>
          <w:sz w:val="24"/>
          <w:szCs w:val="24"/>
        </w:rPr>
        <w:t>Funktionsnedsättning, Sexuell läggning och Ålder</w:t>
      </w:r>
    </w:p>
    <w:p w:rsidR="0033395F" w:rsidRPr="00457BF5" w:rsidRDefault="0033395F" w:rsidP="0033395F">
      <w:pPr>
        <w:autoSpaceDE w:val="0"/>
        <w:autoSpaceDN w:val="0"/>
        <w:adjustRightInd w:val="0"/>
        <w:spacing w:after="0" w:line="240" w:lineRule="auto"/>
        <w:ind w:left="1134"/>
        <w:rPr>
          <w:rFonts w:ascii="Times New Roman" w:hAnsi="Times New Roman" w:cs="Times New Roman"/>
          <w:sz w:val="24"/>
          <w:szCs w:val="24"/>
        </w:rPr>
      </w:pPr>
    </w:p>
    <w:p w:rsidR="00F51C44" w:rsidRPr="00405C82" w:rsidRDefault="00F51C44" w:rsidP="0033395F">
      <w:pPr>
        <w:autoSpaceDE w:val="0"/>
        <w:autoSpaceDN w:val="0"/>
        <w:adjustRightInd w:val="0"/>
        <w:spacing w:after="0" w:line="240" w:lineRule="auto"/>
        <w:ind w:left="1134"/>
        <w:rPr>
          <w:rFonts w:ascii="Times New Roman" w:hAnsi="Times New Roman" w:cs="Times New Roman"/>
          <w:b/>
          <w:sz w:val="24"/>
          <w:szCs w:val="24"/>
        </w:rPr>
      </w:pPr>
      <w:r w:rsidRPr="00405C82">
        <w:rPr>
          <w:rFonts w:ascii="Times New Roman" w:hAnsi="Times New Roman" w:cs="Times New Roman"/>
          <w:b/>
          <w:sz w:val="24"/>
          <w:szCs w:val="24"/>
        </w:rPr>
        <w:t>Mål och uppföljning</w:t>
      </w:r>
    </w:p>
    <w:p w:rsidR="007F2142" w:rsidRPr="00457BF5" w:rsidRDefault="00F51C44" w:rsidP="003309C4">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Alla elever ska känna sig trygga och aldrig utsättas för diskriminering, trakasserier eller annan kränkande behandling</w:t>
      </w:r>
      <w:r w:rsidR="003309C4">
        <w:rPr>
          <w:rFonts w:ascii="Times New Roman" w:hAnsi="Times New Roman" w:cs="Times New Roman"/>
          <w:sz w:val="24"/>
          <w:szCs w:val="24"/>
        </w:rPr>
        <w:t xml:space="preserve"> </w:t>
      </w:r>
      <w:r w:rsidRPr="00457BF5">
        <w:rPr>
          <w:rFonts w:ascii="Times New Roman" w:hAnsi="Times New Roman" w:cs="Times New Roman"/>
          <w:sz w:val="24"/>
          <w:szCs w:val="24"/>
        </w:rPr>
        <w:t>från vare sig vuxna eller andra elever.</w:t>
      </w:r>
    </w:p>
    <w:p w:rsidR="00F51C44" w:rsidRPr="00457BF5" w:rsidRDefault="00F51C44" w:rsidP="003309C4">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All personal ska aktivt medverka till att förebygga, motverka, utreda och åtgärda</w:t>
      </w:r>
      <w:r w:rsidR="003309C4">
        <w:rPr>
          <w:rFonts w:ascii="Times New Roman" w:hAnsi="Times New Roman" w:cs="Times New Roman"/>
          <w:sz w:val="24"/>
          <w:szCs w:val="24"/>
        </w:rPr>
        <w:t xml:space="preserve"> </w:t>
      </w:r>
      <w:r w:rsidRPr="00457BF5">
        <w:rPr>
          <w:rFonts w:ascii="Times New Roman" w:hAnsi="Times New Roman" w:cs="Times New Roman"/>
          <w:sz w:val="24"/>
          <w:szCs w:val="24"/>
        </w:rPr>
        <w:t>alla former av kränkande behandling på skolan. Utvärderas med trivselenkät och genomgång av likabehandlingsplanen i</w:t>
      </w:r>
      <w:r w:rsidR="007F2142" w:rsidRPr="00457BF5">
        <w:rPr>
          <w:rFonts w:ascii="Times New Roman" w:hAnsi="Times New Roman" w:cs="Times New Roman"/>
          <w:sz w:val="24"/>
          <w:szCs w:val="24"/>
        </w:rPr>
        <w:t xml:space="preserve"> </w:t>
      </w:r>
      <w:r w:rsidRPr="00457BF5">
        <w:rPr>
          <w:rFonts w:ascii="Times New Roman" w:hAnsi="Times New Roman" w:cs="Times New Roman"/>
          <w:sz w:val="24"/>
          <w:szCs w:val="24"/>
        </w:rPr>
        <w:t>april-maj.</w:t>
      </w:r>
    </w:p>
    <w:p w:rsidR="0033395F" w:rsidRPr="00457BF5" w:rsidRDefault="0033395F" w:rsidP="0033395F">
      <w:pPr>
        <w:autoSpaceDE w:val="0"/>
        <w:autoSpaceDN w:val="0"/>
        <w:adjustRightInd w:val="0"/>
        <w:spacing w:after="0" w:line="240" w:lineRule="auto"/>
        <w:ind w:left="1134"/>
        <w:rPr>
          <w:rFonts w:ascii="Times New Roman" w:hAnsi="Times New Roman" w:cs="Times New Roman"/>
          <w:sz w:val="24"/>
          <w:szCs w:val="24"/>
        </w:rPr>
      </w:pPr>
    </w:p>
    <w:p w:rsidR="00F51C44" w:rsidRPr="00405C82" w:rsidRDefault="00F51C44" w:rsidP="0033395F">
      <w:pPr>
        <w:autoSpaceDE w:val="0"/>
        <w:autoSpaceDN w:val="0"/>
        <w:adjustRightInd w:val="0"/>
        <w:spacing w:after="0" w:line="240" w:lineRule="auto"/>
        <w:ind w:left="1134"/>
        <w:rPr>
          <w:rFonts w:ascii="Times New Roman" w:hAnsi="Times New Roman" w:cs="Times New Roman"/>
          <w:b/>
          <w:sz w:val="24"/>
          <w:szCs w:val="24"/>
        </w:rPr>
      </w:pPr>
      <w:r w:rsidRPr="00405C82">
        <w:rPr>
          <w:rFonts w:ascii="Times New Roman" w:hAnsi="Times New Roman" w:cs="Times New Roman"/>
          <w:b/>
          <w:sz w:val="24"/>
          <w:szCs w:val="24"/>
        </w:rPr>
        <w:t>Åtgärd</w:t>
      </w:r>
    </w:p>
    <w:p w:rsidR="007F2142" w:rsidRPr="00457BF5" w:rsidRDefault="00F51C44" w:rsidP="007F214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Tillsyn i </w:t>
      </w:r>
      <w:r w:rsidR="003309C4">
        <w:rPr>
          <w:rFonts w:ascii="Times New Roman" w:hAnsi="Times New Roman" w:cs="Times New Roman"/>
          <w:sz w:val="24"/>
          <w:szCs w:val="24"/>
        </w:rPr>
        <w:t xml:space="preserve">form av </w:t>
      </w:r>
      <w:proofErr w:type="spellStart"/>
      <w:r w:rsidR="003309C4">
        <w:rPr>
          <w:rFonts w:ascii="Times New Roman" w:hAnsi="Times New Roman" w:cs="Times New Roman"/>
          <w:sz w:val="24"/>
          <w:szCs w:val="24"/>
        </w:rPr>
        <w:t>rastvärdar</w:t>
      </w:r>
      <w:proofErr w:type="spellEnd"/>
      <w:r w:rsidR="003309C4">
        <w:rPr>
          <w:rFonts w:ascii="Times New Roman" w:hAnsi="Times New Roman" w:cs="Times New Roman"/>
          <w:sz w:val="24"/>
          <w:szCs w:val="24"/>
        </w:rPr>
        <w:t xml:space="preserve"> och pedagogis</w:t>
      </w:r>
      <w:r w:rsidRPr="00457BF5">
        <w:rPr>
          <w:rFonts w:ascii="Times New Roman" w:hAnsi="Times New Roman" w:cs="Times New Roman"/>
          <w:sz w:val="24"/>
          <w:szCs w:val="24"/>
        </w:rPr>
        <w:t xml:space="preserve">k lunch. </w:t>
      </w:r>
    </w:p>
    <w:p w:rsidR="00F51C44" w:rsidRPr="00457BF5" w:rsidRDefault="003309C4" w:rsidP="0033395F">
      <w:pPr>
        <w:autoSpaceDE w:val="0"/>
        <w:autoSpaceDN w:val="0"/>
        <w:adjustRightInd w:val="0"/>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Regelbundna möten i skolrådet. Trivsel och matfrågor från klassråd följs </w:t>
      </w:r>
      <w:proofErr w:type="gramStart"/>
      <w:r>
        <w:rPr>
          <w:rFonts w:ascii="Times New Roman" w:hAnsi="Times New Roman" w:cs="Times New Roman"/>
          <w:sz w:val="24"/>
          <w:szCs w:val="24"/>
        </w:rPr>
        <w:t xml:space="preserve">upp </w:t>
      </w:r>
      <w:r w:rsidR="00F51C44" w:rsidRPr="00457BF5">
        <w:rPr>
          <w:rFonts w:ascii="Times New Roman" w:hAnsi="Times New Roman" w:cs="Times New Roman"/>
          <w:sz w:val="24"/>
          <w:szCs w:val="24"/>
        </w:rPr>
        <w:t>.</w:t>
      </w:r>
      <w:proofErr w:type="gramEnd"/>
    </w:p>
    <w:p w:rsidR="007F2142" w:rsidRPr="00457BF5" w:rsidRDefault="00F51C44" w:rsidP="0033395F">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Regelbundet arbete med EQ i elevgrupperna, t ex Lions </w:t>
      </w:r>
      <w:proofErr w:type="spellStart"/>
      <w:r w:rsidRPr="00457BF5">
        <w:rPr>
          <w:rFonts w:ascii="Times New Roman" w:hAnsi="Times New Roman" w:cs="Times New Roman"/>
          <w:sz w:val="24"/>
          <w:szCs w:val="24"/>
        </w:rPr>
        <w:t>Quest</w:t>
      </w:r>
      <w:proofErr w:type="spellEnd"/>
      <w:r w:rsidRPr="00457BF5">
        <w:rPr>
          <w:rFonts w:ascii="Times New Roman" w:hAnsi="Times New Roman" w:cs="Times New Roman"/>
          <w:sz w:val="24"/>
          <w:szCs w:val="24"/>
        </w:rPr>
        <w:t xml:space="preserve">, massage, avslappning. </w:t>
      </w:r>
    </w:p>
    <w:p w:rsidR="007F2142" w:rsidRPr="00457BF5" w:rsidRDefault="00F51C44" w:rsidP="007F214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Kartläggning av platser inomhus</w:t>
      </w:r>
      <w:r w:rsidR="003309C4">
        <w:rPr>
          <w:rFonts w:ascii="Times New Roman" w:hAnsi="Times New Roman" w:cs="Times New Roman"/>
          <w:sz w:val="24"/>
          <w:szCs w:val="24"/>
        </w:rPr>
        <w:t xml:space="preserve"> </w:t>
      </w:r>
      <w:r w:rsidRPr="00457BF5">
        <w:rPr>
          <w:rFonts w:ascii="Times New Roman" w:hAnsi="Times New Roman" w:cs="Times New Roman"/>
          <w:sz w:val="24"/>
          <w:szCs w:val="24"/>
        </w:rPr>
        <w:t>och utomhus som upplevs som hotfulla eller skrämmande, genomförs muntligt på ht i faddergrupper och individuellt i</w:t>
      </w:r>
      <w:r w:rsidR="007F2142" w:rsidRPr="00457BF5">
        <w:rPr>
          <w:rFonts w:ascii="Times New Roman" w:hAnsi="Times New Roman" w:cs="Times New Roman"/>
          <w:sz w:val="24"/>
          <w:szCs w:val="24"/>
        </w:rPr>
        <w:t xml:space="preserve"> </w:t>
      </w:r>
      <w:r w:rsidRPr="00457BF5">
        <w:rPr>
          <w:rFonts w:ascii="Times New Roman" w:hAnsi="Times New Roman" w:cs="Times New Roman"/>
          <w:sz w:val="24"/>
          <w:szCs w:val="24"/>
        </w:rPr>
        <w:t xml:space="preserve">respektive klass under </w:t>
      </w:r>
      <w:proofErr w:type="spellStart"/>
      <w:r w:rsidRPr="00457BF5">
        <w:rPr>
          <w:rFonts w:ascii="Times New Roman" w:hAnsi="Times New Roman" w:cs="Times New Roman"/>
          <w:sz w:val="24"/>
          <w:szCs w:val="24"/>
        </w:rPr>
        <w:t>vt.</w:t>
      </w:r>
      <w:proofErr w:type="spellEnd"/>
    </w:p>
    <w:p w:rsidR="007F2142" w:rsidRPr="00457BF5" w:rsidRDefault="00F51C44" w:rsidP="007F214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Återkommande samtal om värdegrundsfrågor, koppla till Likabehandlingsplanen. </w:t>
      </w:r>
    </w:p>
    <w:p w:rsidR="007F2142" w:rsidRPr="00457BF5" w:rsidRDefault="003309C4" w:rsidP="00405C82">
      <w:pPr>
        <w:autoSpaceDE w:val="0"/>
        <w:autoSpaceDN w:val="0"/>
        <w:adjustRightInd w:val="0"/>
        <w:spacing w:after="0" w:line="240" w:lineRule="auto"/>
        <w:ind w:left="1134"/>
        <w:rPr>
          <w:rFonts w:ascii="Times New Roman" w:hAnsi="Times New Roman" w:cs="Times New Roman"/>
          <w:sz w:val="24"/>
          <w:szCs w:val="24"/>
        </w:rPr>
      </w:pPr>
      <w:r>
        <w:rPr>
          <w:rFonts w:ascii="Times New Roman" w:hAnsi="Times New Roman" w:cs="Times New Roman"/>
          <w:sz w:val="24"/>
          <w:szCs w:val="24"/>
        </w:rPr>
        <w:t>Varje rast er</w:t>
      </w:r>
      <w:r w:rsidR="00F51C44" w:rsidRPr="00457BF5">
        <w:rPr>
          <w:rFonts w:ascii="Times New Roman" w:hAnsi="Times New Roman" w:cs="Times New Roman"/>
          <w:sz w:val="24"/>
          <w:szCs w:val="24"/>
        </w:rPr>
        <w:t xml:space="preserve">bjuder </w:t>
      </w:r>
      <w:proofErr w:type="spellStart"/>
      <w:r w:rsidR="00F51C44" w:rsidRPr="00457BF5">
        <w:rPr>
          <w:rFonts w:ascii="Times New Roman" w:hAnsi="Times New Roman" w:cs="Times New Roman"/>
          <w:sz w:val="24"/>
          <w:szCs w:val="24"/>
        </w:rPr>
        <w:t>rastvärd</w:t>
      </w:r>
      <w:proofErr w:type="spellEnd"/>
      <w:r w:rsidR="00F51C44" w:rsidRPr="00457BF5">
        <w:rPr>
          <w:rFonts w:ascii="Times New Roman" w:hAnsi="Times New Roman" w:cs="Times New Roman"/>
          <w:sz w:val="24"/>
          <w:szCs w:val="24"/>
        </w:rPr>
        <w:t xml:space="preserve"> en aktivitet så alla elever vet att något finns att göra. Tisdagar</w:t>
      </w:r>
      <w:r w:rsidR="007F2142" w:rsidRPr="00457BF5">
        <w:rPr>
          <w:rFonts w:ascii="Times New Roman" w:hAnsi="Times New Roman" w:cs="Times New Roman"/>
          <w:sz w:val="24"/>
          <w:szCs w:val="24"/>
        </w:rPr>
        <w:t xml:space="preserve"> har 1-6 lunchrast samtidigt och</w:t>
      </w:r>
      <w:r w:rsidR="00F51C44" w:rsidRPr="00457BF5">
        <w:rPr>
          <w:rFonts w:ascii="Times New Roman" w:hAnsi="Times New Roman" w:cs="Times New Roman"/>
          <w:sz w:val="24"/>
          <w:szCs w:val="24"/>
        </w:rPr>
        <w:t xml:space="preserve"> tor</w:t>
      </w:r>
      <w:r w:rsidR="007F2142" w:rsidRPr="00457BF5">
        <w:rPr>
          <w:rFonts w:ascii="Times New Roman" w:hAnsi="Times New Roman" w:cs="Times New Roman"/>
          <w:sz w:val="24"/>
          <w:szCs w:val="24"/>
        </w:rPr>
        <w:t>s</w:t>
      </w:r>
      <w:r w:rsidR="00F51C44" w:rsidRPr="00457BF5">
        <w:rPr>
          <w:rFonts w:ascii="Times New Roman" w:hAnsi="Times New Roman" w:cs="Times New Roman"/>
          <w:sz w:val="24"/>
          <w:szCs w:val="24"/>
        </w:rPr>
        <w:t>dagar</w:t>
      </w:r>
      <w:r w:rsidR="007F2142" w:rsidRPr="00457BF5">
        <w:rPr>
          <w:rFonts w:ascii="Times New Roman" w:hAnsi="Times New Roman" w:cs="Times New Roman"/>
          <w:sz w:val="24"/>
          <w:szCs w:val="24"/>
        </w:rPr>
        <w:t xml:space="preserve"> har 2-6 lunchrast samtidigt</w:t>
      </w:r>
      <w:r w:rsidR="00F51C44" w:rsidRPr="00457BF5">
        <w:rPr>
          <w:rFonts w:ascii="Times New Roman" w:hAnsi="Times New Roman" w:cs="Times New Roman"/>
          <w:sz w:val="24"/>
          <w:szCs w:val="24"/>
        </w:rPr>
        <w:t xml:space="preserve">, då finns det två </w:t>
      </w:r>
      <w:proofErr w:type="spellStart"/>
      <w:r w:rsidR="00F51C44" w:rsidRPr="00457BF5">
        <w:rPr>
          <w:rFonts w:ascii="Times New Roman" w:hAnsi="Times New Roman" w:cs="Times New Roman"/>
          <w:sz w:val="24"/>
          <w:szCs w:val="24"/>
        </w:rPr>
        <w:t>rastvärdar</w:t>
      </w:r>
      <w:proofErr w:type="spellEnd"/>
      <w:r w:rsidR="00F51C44" w:rsidRPr="00457BF5">
        <w:rPr>
          <w:rFonts w:ascii="Times New Roman" w:hAnsi="Times New Roman" w:cs="Times New Roman"/>
          <w:sz w:val="24"/>
          <w:szCs w:val="24"/>
        </w:rPr>
        <w:t xml:space="preserve"> ute och rastaktivitet erbjuds. </w:t>
      </w:r>
      <w:r w:rsidR="00A21C1A">
        <w:rPr>
          <w:rFonts w:ascii="Times New Roman" w:hAnsi="Times New Roman" w:cs="Times New Roman"/>
          <w:sz w:val="24"/>
          <w:szCs w:val="24"/>
        </w:rPr>
        <w:t xml:space="preserve">I 4-6 har klassvärdarna ansvar för </w:t>
      </w:r>
      <w:proofErr w:type="spellStart"/>
      <w:r w:rsidR="00A21C1A">
        <w:rPr>
          <w:rFonts w:ascii="Times New Roman" w:hAnsi="Times New Roman" w:cs="Times New Roman"/>
          <w:sz w:val="24"/>
          <w:szCs w:val="24"/>
        </w:rPr>
        <w:t>rastlek</w:t>
      </w:r>
      <w:proofErr w:type="spellEnd"/>
      <w:r w:rsidR="00A21C1A">
        <w:rPr>
          <w:rFonts w:ascii="Times New Roman" w:hAnsi="Times New Roman" w:cs="Times New Roman"/>
          <w:sz w:val="24"/>
          <w:szCs w:val="24"/>
        </w:rPr>
        <w:t xml:space="preserve"> på lunchrasten </w:t>
      </w:r>
      <w:r w:rsidR="00DC5702">
        <w:rPr>
          <w:rFonts w:ascii="Times New Roman" w:hAnsi="Times New Roman" w:cs="Times New Roman"/>
          <w:sz w:val="24"/>
          <w:szCs w:val="24"/>
        </w:rPr>
        <w:t>måndagar (grupp grön) och onsdagar (grupp gul).</w:t>
      </w:r>
    </w:p>
    <w:p w:rsidR="00405C82" w:rsidRDefault="00405C82" w:rsidP="007F2142">
      <w:pPr>
        <w:autoSpaceDE w:val="0"/>
        <w:autoSpaceDN w:val="0"/>
        <w:adjustRightInd w:val="0"/>
        <w:spacing w:after="0" w:line="240" w:lineRule="auto"/>
        <w:ind w:left="1134"/>
        <w:rPr>
          <w:rFonts w:ascii="Times New Roman" w:hAnsi="Times New Roman" w:cs="Times New Roman"/>
          <w:sz w:val="24"/>
          <w:szCs w:val="24"/>
        </w:rPr>
      </w:pPr>
    </w:p>
    <w:p w:rsidR="007F2142" w:rsidRPr="00457BF5" w:rsidRDefault="00F51C44" w:rsidP="007F214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I 4-6 genomför</w:t>
      </w:r>
      <w:r w:rsidR="007F2142" w:rsidRPr="00457BF5">
        <w:rPr>
          <w:rFonts w:ascii="Times New Roman" w:hAnsi="Times New Roman" w:cs="Times New Roman"/>
          <w:sz w:val="24"/>
          <w:szCs w:val="24"/>
        </w:rPr>
        <w:t>s</w:t>
      </w:r>
      <w:r w:rsidRPr="00457BF5">
        <w:rPr>
          <w:rFonts w:ascii="Times New Roman" w:hAnsi="Times New Roman" w:cs="Times New Roman"/>
          <w:sz w:val="24"/>
          <w:szCs w:val="24"/>
        </w:rPr>
        <w:t xml:space="preserve"> kompissamtal 1gång/vecka.</w:t>
      </w:r>
    </w:p>
    <w:p w:rsidR="00F51C44" w:rsidRPr="00457BF5" w:rsidRDefault="00F51C44" w:rsidP="007F214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Föräldramöte minst en gång/läsår och föräldrakontakter vid behov.</w:t>
      </w:r>
    </w:p>
    <w:p w:rsidR="00F51C44" w:rsidRPr="00457BF5" w:rsidRDefault="00F51C44" w:rsidP="0033395F">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Fritidshemmet delar in fritidsbarnen i mindre grupper. Bland annat genom utflykter </w:t>
      </w:r>
      <w:proofErr w:type="spellStart"/>
      <w:proofErr w:type="gramStart"/>
      <w:r w:rsidRPr="00457BF5">
        <w:rPr>
          <w:rFonts w:ascii="Times New Roman" w:hAnsi="Times New Roman" w:cs="Times New Roman"/>
          <w:sz w:val="24"/>
          <w:szCs w:val="24"/>
        </w:rPr>
        <w:t>Måndag</w:t>
      </w:r>
      <w:proofErr w:type="gramEnd"/>
      <w:r w:rsidRPr="00457BF5">
        <w:rPr>
          <w:rFonts w:ascii="Times New Roman" w:hAnsi="Times New Roman" w:cs="Times New Roman"/>
          <w:sz w:val="24"/>
          <w:szCs w:val="24"/>
        </w:rPr>
        <w:t>+Torsdag</w:t>
      </w:r>
      <w:proofErr w:type="spellEnd"/>
      <w:r w:rsidRPr="00457BF5">
        <w:rPr>
          <w:rFonts w:ascii="Times New Roman" w:hAnsi="Times New Roman" w:cs="Times New Roman"/>
          <w:sz w:val="24"/>
          <w:szCs w:val="24"/>
        </w:rPr>
        <w:t xml:space="preserve"> varannan vecka.</w:t>
      </w:r>
    </w:p>
    <w:p w:rsidR="0033395F" w:rsidRPr="00457BF5" w:rsidRDefault="0033395F" w:rsidP="0033395F">
      <w:pPr>
        <w:autoSpaceDE w:val="0"/>
        <w:autoSpaceDN w:val="0"/>
        <w:adjustRightInd w:val="0"/>
        <w:spacing w:after="0" w:line="240" w:lineRule="auto"/>
        <w:ind w:left="1134"/>
        <w:rPr>
          <w:rFonts w:ascii="Times New Roman" w:hAnsi="Times New Roman" w:cs="Times New Roman"/>
          <w:sz w:val="24"/>
          <w:szCs w:val="24"/>
        </w:rPr>
      </w:pPr>
    </w:p>
    <w:p w:rsidR="00F51C44" w:rsidRPr="00405C82" w:rsidRDefault="00F51C44" w:rsidP="0033395F">
      <w:pPr>
        <w:autoSpaceDE w:val="0"/>
        <w:autoSpaceDN w:val="0"/>
        <w:adjustRightInd w:val="0"/>
        <w:spacing w:after="0" w:line="240" w:lineRule="auto"/>
        <w:ind w:left="1134"/>
        <w:rPr>
          <w:rFonts w:ascii="Times New Roman" w:hAnsi="Times New Roman" w:cs="Times New Roman"/>
          <w:b/>
          <w:sz w:val="24"/>
          <w:szCs w:val="24"/>
        </w:rPr>
      </w:pPr>
      <w:r w:rsidRPr="00405C82">
        <w:rPr>
          <w:rFonts w:ascii="Times New Roman" w:hAnsi="Times New Roman" w:cs="Times New Roman"/>
          <w:b/>
          <w:sz w:val="24"/>
          <w:szCs w:val="24"/>
        </w:rPr>
        <w:lastRenderedPageBreak/>
        <w:t>Motivera åtgärd</w:t>
      </w:r>
    </w:p>
    <w:p w:rsidR="00F51C44" w:rsidRPr="00457BF5" w:rsidRDefault="00F51C44" w:rsidP="00405C82">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Fritidshemmet: Utevistelser samt mindre grupper ger fritidsbarnen mer stimulans och skapar mindre konflikter. Delad</w:t>
      </w:r>
      <w:r w:rsidR="00405C82">
        <w:rPr>
          <w:rFonts w:ascii="Times New Roman" w:hAnsi="Times New Roman" w:cs="Times New Roman"/>
          <w:sz w:val="24"/>
          <w:szCs w:val="24"/>
        </w:rPr>
        <w:t xml:space="preserve"> </w:t>
      </w:r>
      <w:r w:rsidRPr="00457BF5">
        <w:rPr>
          <w:rFonts w:ascii="Times New Roman" w:hAnsi="Times New Roman" w:cs="Times New Roman"/>
          <w:sz w:val="24"/>
          <w:szCs w:val="24"/>
        </w:rPr>
        <w:t>förmiddagsrast skapar mindre konflikter. Rastaktiviteter tränar barnen i samarbete, erbjuder sysselsättning och</w:t>
      </w:r>
      <w:r w:rsidR="00405C82">
        <w:rPr>
          <w:rFonts w:ascii="Times New Roman" w:hAnsi="Times New Roman" w:cs="Times New Roman"/>
          <w:sz w:val="24"/>
          <w:szCs w:val="24"/>
        </w:rPr>
        <w:t xml:space="preserve"> </w:t>
      </w:r>
      <w:r w:rsidRPr="00457BF5">
        <w:rPr>
          <w:rFonts w:ascii="Times New Roman" w:hAnsi="Times New Roman" w:cs="Times New Roman"/>
          <w:sz w:val="24"/>
          <w:szCs w:val="24"/>
        </w:rPr>
        <w:t>delaktighet/gemenskap.</w:t>
      </w:r>
    </w:p>
    <w:p w:rsidR="0033395F" w:rsidRPr="00457BF5" w:rsidRDefault="0033395F" w:rsidP="0033395F">
      <w:pPr>
        <w:autoSpaceDE w:val="0"/>
        <w:autoSpaceDN w:val="0"/>
        <w:adjustRightInd w:val="0"/>
        <w:spacing w:after="0" w:line="240" w:lineRule="auto"/>
        <w:ind w:left="1134"/>
        <w:rPr>
          <w:rFonts w:ascii="Times New Roman" w:hAnsi="Times New Roman" w:cs="Times New Roman"/>
          <w:sz w:val="24"/>
          <w:szCs w:val="24"/>
        </w:rPr>
      </w:pPr>
    </w:p>
    <w:p w:rsidR="00F51C44" w:rsidRPr="00405C82" w:rsidRDefault="00F51C44" w:rsidP="0033395F">
      <w:pPr>
        <w:autoSpaceDE w:val="0"/>
        <w:autoSpaceDN w:val="0"/>
        <w:adjustRightInd w:val="0"/>
        <w:spacing w:after="0" w:line="240" w:lineRule="auto"/>
        <w:ind w:left="1134"/>
        <w:rPr>
          <w:rFonts w:ascii="Times New Roman" w:hAnsi="Times New Roman" w:cs="Times New Roman"/>
          <w:b/>
          <w:sz w:val="24"/>
          <w:szCs w:val="24"/>
        </w:rPr>
      </w:pPr>
      <w:r w:rsidRPr="00405C82">
        <w:rPr>
          <w:rFonts w:ascii="Times New Roman" w:hAnsi="Times New Roman" w:cs="Times New Roman"/>
          <w:b/>
          <w:sz w:val="24"/>
          <w:szCs w:val="24"/>
        </w:rPr>
        <w:t>Ansvarig</w:t>
      </w:r>
    </w:p>
    <w:p w:rsidR="00F51C44" w:rsidRPr="00457BF5" w:rsidRDefault="00F51C44" w:rsidP="0033395F">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Personalen</w:t>
      </w:r>
      <w:r w:rsidR="00405C82">
        <w:rPr>
          <w:rFonts w:ascii="Times New Roman" w:hAnsi="Times New Roman" w:cs="Times New Roman"/>
          <w:sz w:val="24"/>
          <w:szCs w:val="24"/>
        </w:rPr>
        <w:t xml:space="preserve"> </w:t>
      </w:r>
    </w:p>
    <w:p w:rsidR="0033395F" w:rsidRPr="00457BF5" w:rsidRDefault="0033395F" w:rsidP="0033395F">
      <w:pPr>
        <w:autoSpaceDE w:val="0"/>
        <w:autoSpaceDN w:val="0"/>
        <w:adjustRightInd w:val="0"/>
        <w:spacing w:after="0" w:line="240" w:lineRule="auto"/>
        <w:ind w:left="1134"/>
        <w:rPr>
          <w:rFonts w:ascii="Times New Roman" w:hAnsi="Times New Roman" w:cs="Times New Roman"/>
          <w:sz w:val="24"/>
          <w:szCs w:val="24"/>
        </w:rPr>
      </w:pPr>
    </w:p>
    <w:p w:rsidR="00F51C44" w:rsidRPr="00405C82" w:rsidRDefault="00F51C44" w:rsidP="0033395F">
      <w:pPr>
        <w:autoSpaceDE w:val="0"/>
        <w:autoSpaceDN w:val="0"/>
        <w:adjustRightInd w:val="0"/>
        <w:spacing w:after="0" w:line="240" w:lineRule="auto"/>
        <w:ind w:left="1134"/>
        <w:rPr>
          <w:rFonts w:ascii="Times New Roman" w:hAnsi="Times New Roman" w:cs="Times New Roman"/>
          <w:b/>
          <w:sz w:val="24"/>
          <w:szCs w:val="24"/>
        </w:rPr>
      </w:pPr>
      <w:r w:rsidRPr="00405C82">
        <w:rPr>
          <w:rFonts w:ascii="Times New Roman" w:hAnsi="Times New Roman" w:cs="Times New Roman"/>
          <w:b/>
          <w:sz w:val="24"/>
          <w:szCs w:val="24"/>
        </w:rPr>
        <w:t>Datum när det ska vara klart</w:t>
      </w:r>
    </w:p>
    <w:p w:rsidR="000B5A16" w:rsidRPr="00457BF5" w:rsidRDefault="0033395F" w:rsidP="0033395F">
      <w:pPr>
        <w:ind w:left="1134"/>
        <w:rPr>
          <w:rFonts w:ascii="Times New Roman" w:hAnsi="Times New Roman" w:cs="Times New Roman"/>
          <w:sz w:val="24"/>
          <w:szCs w:val="24"/>
        </w:rPr>
      </w:pPr>
      <w:proofErr w:type="gramStart"/>
      <w:r w:rsidRPr="00457BF5">
        <w:rPr>
          <w:rFonts w:ascii="Times New Roman" w:hAnsi="Times New Roman" w:cs="Times New Roman"/>
          <w:sz w:val="24"/>
          <w:szCs w:val="24"/>
        </w:rPr>
        <w:t>2019</w:t>
      </w:r>
      <w:r w:rsidR="00F51C44" w:rsidRPr="00457BF5">
        <w:rPr>
          <w:rFonts w:ascii="Times New Roman" w:hAnsi="Times New Roman" w:cs="Times New Roman"/>
          <w:sz w:val="24"/>
          <w:szCs w:val="24"/>
        </w:rPr>
        <w:t>0610</w:t>
      </w:r>
      <w:proofErr w:type="gramEnd"/>
    </w:p>
    <w:p w:rsidR="00405C82" w:rsidRPr="00457BF5" w:rsidRDefault="00405C82" w:rsidP="00405C82">
      <w:pPr>
        <w:rPr>
          <w:rFonts w:ascii="Times New Roman" w:eastAsia="Arial" w:hAnsi="Times New Roman" w:cs="Times New Roman"/>
          <w:sz w:val="24"/>
          <w:szCs w:val="24"/>
        </w:rPr>
      </w:pPr>
    </w:p>
    <w:p w:rsidR="00262403" w:rsidRPr="00405C82" w:rsidRDefault="00262403" w:rsidP="00405C82">
      <w:pPr>
        <w:tabs>
          <w:tab w:val="left" w:pos="9792"/>
        </w:tabs>
        <w:spacing w:before="40"/>
        <w:rPr>
          <w:rFonts w:ascii="Times New Roman" w:eastAsia="Times New Roman" w:hAnsi="Times New Roman" w:cs="Times New Roman"/>
          <w:sz w:val="28"/>
          <w:szCs w:val="28"/>
        </w:rPr>
      </w:pPr>
      <w:r w:rsidRPr="00457BF5">
        <w:rPr>
          <w:rFonts w:ascii="Times New Roman" w:hAnsi="Times New Roman" w:cs="Times New Roman"/>
          <w:b/>
          <w:sz w:val="24"/>
          <w:szCs w:val="24"/>
        </w:rPr>
        <w:t xml:space="preserve">              </w:t>
      </w:r>
      <w:r w:rsidR="00405C82">
        <w:rPr>
          <w:rFonts w:ascii="Times New Roman" w:hAnsi="Times New Roman" w:cs="Times New Roman"/>
          <w:b/>
          <w:sz w:val="24"/>
          <w:szCs w:val="24"/>
        </w:rPr>
        <w:t xml:space="preserve">   </w:t>
      </w:r>
      <w:r w:rsidR="00405C82" w:rsidRPr="00405C82">
        <w:rPr>
          <w:rFonts w:ascii="Times New Roman" w:hAnsi="Times New Roman" w:cs="Times New Roman"/>
          <w:b/>
          <w:sz w:val="28"/>
          <w:szCs w:val="28"/>
        </w:rPr>
        <w:t xml:space="preserve"> </w:t>
      </w:r>
      <w:r w:rsidRPr="00405C82">
        <w:rPr>
          <w:rFonts w:ascii="Times New Roman" w:hAnsi="Times New Roman" w:cs="Times New Roman"/>
          <w:b/>
          <w:sz w:val="28"/>
          <w:szCs w:val="28"/>
        </w:rPr>
        <w:t>Rutiner för akuta situationer</w:t>
      </w:r>
    </w:p>
    <w:p w:rsidR="00262403" w:rsidRPr="00D27389" w:rsidRDefault="00262403" w:rsidP="00262403">
      <w:pPr>
        <w:autoSpaceDE w:val="0"/>
        <w:autoSpaceDN w:val="0"/>
        <w:adjustRightInd w:val="0"/>
        <w:spacing w:after="0" w:line="240" w:lineRule="auto"/>
        <w:ind w:left="1134"/>
        <w:rPr>
          <w:rFonts w:ascii="Times New Roman" w:hAnsi="Times New Roman" w:cs="Times New Roman"/>
          <w:b/>
          <w:sz w:val="24"/>
          <w:szCs w:val="24"/>
        </w:rPr>
      </w:pPr>
      <w:r w:rsidRPr="00D27389">
        <w:rPr>
          <w:rFonts w:ascii="Times New Roman" w:hAnsi="Times New Roman" w:cs="Times New Roman"/>
          <w:b/>
          <w:sz w:val="24"/>
          <w:szCs w:val="24"/>
        </w:rPr>
        <w:t>Policy</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Det ska råda nolltolerans mot diskriminering, trakasserier och kränkande behandling i vår skola.</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Rutiner för att tidigt upptäcka trakasserier och kränkande behandling</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Att vi alltid har minst två </w:t>
      </w:r>
      <w:proofErr w:type="spellStart"/>
      <w:r w:rsidRPr="00457BF5">
        <w:rPr>
          <w:rFonts w:ascii="Times New Roman" w:hAnsi="Times New Roman" w:cs="Times New Roman"/>
          <w:sz w:val="24"/>
          <w:szCs w:val="24"/>
        </w:rPr>
        <w:t>rastvärdar</w:t>
      </w:r>
      <w:proofErr w:type="spellEnd"/>
      <w:r w:rsidRPr="00457BF5">
        <w:rPr>
          <w:rFonts w:ascii="Times New Roman" w:hAnsi="Times New Roman" w:cs="Times New Roman"/>
          <w:sz w:val="24"/>
          <w:szCs w:val="24"/>
        </w:rPr>
        <w:t xml:space="preserve"> ute på rasten. Att vi är uppmärksamma och pratar med elever som ser ensamma eller ledsna ut. Att trivselfrågor alltid finns med på våra utvecklingssamtal.</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Personal som elever och föräldrar kan vända sig till</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All personal på skolan och fritidshemmet samt rektor</w:t>
      </w:r>
      <w:proofErr w:type="gramStart"/>
      <w:r w:rsidRPr="00457BF5">
        <w:rPr>
          <w:rFonts w:ascii="Times New Roman" w:hAnsi="Times New Roman" w:cs="Times New Roman"/>
          <w:sz w:val="24"/>
          <w:szCs w:val="24"/>
        </w:rPr>
        <w:t xml:space="preserve"> 0513-17494</w:t>
      </w:r>
      <w:proofErr w:type="gramEnd"/>
      <w:r w:rsidRPr="00457BF5">
        <w:rPr>
          <w:rFonts w:ascii="Times New Roman" w:hAnsi="Times New Roman" w:cs="Times New Roman"/>
          <w:sz w:val="24"/>
          <w:szCs w:val="24"/>
        </w:rPr>
        <w:t xml:space="preserve"> och elevhälsopersonalen, se kontaktuppgifter på hemsidan.</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b/>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b/>
          <w:sz w:val="24"/>
          <w:szCs w:val="24"/>
        </w:rPr>
      </w:pPr>
      <w:r w:rsidRPr="00457BF5">
        <w:rPr>
          <w:rFonts w:ascii="Times New Roman" w:hAnsi="Times New Roman" w:cs="Times New Roman"/>
          <w:b/>
          <w:sz w:val="24"/>
          <w:szCs w:val="24"/>
        </w:rPr>
        <w:t>Rutiner för att utreda och åtgärda när elev kränks av andra elever</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För att uppnå målet att alla behandlas väl och lika behöver alla på skolan/fritidshemmet känna ansvar för att uppmärksamma och rapportera kränkningar och trakasserier. Eleverna gör det efter förmåga; för de anställda vuxna är det en skyldighet. Om en vuxen anställd på skolan upptäcker, själv eller genom någon annan, en situation där kränkningar eller trakasserier förekommer, ska denne agera enligt följande: </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1. Den personal som upptäcker/får kännedom om kränkningar/trakasserier skall genast ingripa. Då den akuta</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roofErr w:type="gramStart"/>
      <w:r w:rsidRPr="00457BF5">
        <w:rPr>
          <w:rFonts w:ascii="Times New Roman" w:hAnsi="Times New Roman" w:cs="Times New Roman"/>
          <w:sz w:val="24"/>
          <w:szCs w:val="24"/>
        </w:rPr>
        <w:t>situationen åtgärdats meddelas elevernas klasslärare och rektorn.</w:t>
      </w:r>
      <w:proofErr w:type="gramEnd"/>
      <w:r w:rsidRPr="00457BF5">
        <w:rPr>
          <w:rFonts w:ascii="Times New Roman" w:hAnsi="Times New Roman" w:cs="Times New Roman"/>
          <w:sz w:val="24"/>
          <w:szCs w:val="24"/>
        </w:rPr>
        <w:t xml:space="preserve"> Rektorn anmäler fallet till huvudman enligt deligation1.13, skollagen 6 kap 10§ på framtagen anmälningsblankett.</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 2. Läraren/fritidspedagogen som ansvarar för aktuell klass/grupp talar med den som utsatts för trakasseri/kränkning för att klargöra vad som hänt och om det hänt tidigare. Utredningen bör allsidigt belysa vad</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roofErr w:type="gramStart"/>
      <w:r w:rsidRPr="00457BF5">
        <w:rPr>
          <w:rFonts w:ascii="Times New Roman" w:hAnsi="Times New Roman" w:cs="Times New Roman"/>
          <w:sz w:val="24"/>
          <w:szCs w:val="24"/>
        </w:rPr>
        <w:t>som inträffat och innehålla en analys av orsakerna till det inträffade.</w:t>
      </w:r>
      <w:proofErr w:type="gramEnd"/>
      <w:r w:rsidRPr="00457BF5">
        <w:rPr>
          <w:rFonts w:ascii="Times New Roman" w:hAnsi="Times New Roman" w:cs="Times New Roman"/>
          <w:sz w:val="24"/>
          <w:szCs w:val="24"/>
        </w:rPr>
        <w:t xml:space="preserve"> Utredningen bör leda till att verksamheten får tillräckligt med information och kunskap om situationen för att kunna bedöma vilka åtgärder som måste vidtas för att få trakasserierna eller den kränkande behandlingen att upphöra. Förklara att kränkningar eller trakasserier </w:t>
      </w:r>
      <w:proofErr w:type="gramStart"/>
      <w:r w:rsidRPr="00457BF5">
        <w:rPr>
          <w:rFonts w:ascii="Times New Roman" w:hAnsi="Times New Roman" w:cs="Times New Roman"/>
          <w:sz w:val="24"/>
          <w:szCs w:val="24"/>
        </w:rPr>
        <w:t>ej</w:t>
      </w:r>
      <w:proofErr w:type="gramEnd"/>
      <w:r w:rsidRPr="00457BF5">
        <w:rPr>
          <w:rFonts w:ascii="Times New Roman" w:hAnsi="Times New Roman" w:cs="Times New Roman"/>
          <w:sz w:val="24"/>
          <w:szCs w:val="24"/>
        </w:rPr>
        <w:t xml:space="preserve"> får förekomma och att skolan/fritidshemmet nu kommer att åtgärda detta. Bestäm en tid för uppföljning ca en vecka senare, men klargör även att eleven genast ska komma till klassläraren/fritidspedagogen om något händer innan dess. (Denna utredning skall göras oavsett om eleven eller föräldrarna vill det.) Utredningen skall dokumenteras av den som håller i samtalet och förvaras i elevens mapp på K.</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 3. Läraren/fritidspedagogen talar sedan med den/de som utfört kränkningen, om flera personer deltagit talar de vuxna med dem en och en. Utredningen bör leda till att verksamheten får tillräckligt </w:t>
      </w:r>
      <w:r w:rsidRPr="00457BF5">
        <w:rPr>
          <w:rFonts w:ascii="Times New Roman" w:hAnsi="Times New Roman" w:cs="Times New Roman"/>
          <w:sz w:val="24"/>
          <w:szCs w:val="24"/>
        </w:rPr>
        <w:lastRenderedPageBreak/>
        <w:t>med information och kunskap om situationen för att kunna bedöma vilka åtgärder som måste vidtas för att få trakasserierna eller den kränkande behandlingen att upphöra. Förklara att kränkningar inte accepteras och inte heller får förekomma enligt lag, och att de genast ska upphöra. Gör upp en plan tillsammans med eleven för hur detta ska gå till. Bestäm en tid för uppföljning ca en vecka senare. Samtalet skall dokumenteras av den som håller i det och förvaras i elevens mapp. 4. Kontakta inblandade elevers föräldrar och berätta om vad som hänt och vad som nu</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beslutats. Samtalet skall dokumenteras av den som håller i det och förvaras i elevens mapp på K. </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5. Återkoppla till rektor om vad som skett och vad som gjorts. </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6. Eleverna hålls under uppsikt. </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7. Uppföljande samtal hålls enligt planering i steg 2 och 3. Därefter kontaktas föräldrarna för att delges information om hur det gått. Eleverna hålls även fortsättningsvis under uppsikt. Dessa uppföljningar dokumentera av den som utfört dem och läggs i elevernas mapp på K.</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 8. Om kränkningarna eller trakasserierna inte upphört kallas de elever som utför dem tillsammans med vårdnadshavare till samtal med rektor och skolkurator, en så kallad elevkonferens (EK). En handlingsplan upprättas för att få slut på trakasserierna eller den kränkande behandlingen. Samtalet dokumenteras av rektorn. 9. Handlingsplanen följs upp i ett nytt samtal med elev/barn, </w:t>
      </w:r>
      <w:proofErr w:type="spellStart"/>
      <w:proofErr w:type="gramStart"/>
      <w:r w:rsidRPr="00457BF5">
        <w:rPr>
          <w:rFonts w:ascii="Times New Roman" w:hAnsi="Times New Roman" w:cs="Times New Roman"/>
          <w:sz w:val="24"/>
          <w:szCs w:val="24"/>
        </w:rPr>
        <w:t>vårdnadshavare,rektor</w:t>
      </w:r>
      <w:proofErr w:type="spellEnd"/>
      <w:proofErr w:type="gramEnd"/>
      <w:r w:rsidRPr="00457BF5">
        <w:rPr>
          <w:rFonts w:ascii="Times New Roman" w:hAnsi="Times New Roman" w:cs="Times New Roman"/>
          <w:sz w:val="24"/>
          <w:szCs w:val="24"/>
        </w:rPr>
        <w:t xml:space="preserve"> och skolkurator.</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Även detta samtal dokumenteras enligt tidigare rutiner. </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10. Om kränkningarna eller trakasserierna ändå inte upphört vidtas</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ytterligare åtgärder, t ex kontakt med andra myndigheter som socialtjänst eller polis. En sista åtgärd kan vara att flytta eleven som utsätter en annan elev till en annan skola.</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b/>
          <w:sz w:val="24"/>
          <w:szCs w:val="24"/>
        </w:rPr>
      </w:pPr>
      <w:r w:rsidRPr="00457BF5">
        <w:rPr>
          <w:rFonts w:ascii="Times New Roman" w:hAnsi="Times New Roman" w:cs="Times New Roman"/>
          <w:b/>
          <w:sz w:val="24"/>
          <w:szCs w:val="24"/>
        </w:rPr>
        <w:t>Rutiner för att utreda och åtgärda när elev kränks av personal</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En lärare, fritidspedagog eller annan personal som får kännedom om att ett barn eller en elev anser sig ha blivit utsatt för</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trakasserier eller kränkande behandling av en personal är skyldig att genast vid ta åtgärder enligt följande 1. Den personal som upptäcker/får kännedom om kränkningar/trakasserier skall genast ingripa. Då den akuta situationen åtgärdats meddelas elevernas klasslärare och rektorn. Rektorn anmäler fallet till huvudman enligt deligation1.13, skollagen 6 kap 10§ på framtagen anmälningsblankett. </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2. Rektorn talar med den som utsatts för trakasseri/kränkning för att klargöra vad som hänt och om det hänt</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tidigare. Utredningen bör allsidigt belysa vad som inträffat och innehålla en analys av orsakerna till det inträffade. Utredningen bör leda till att rektorn får tillräckligt med information och kunskap om situationen för att kunna bedöma vilka åtgärder som måste vidtas för att få trakasserierna eller den kränkande behandlingen att upphöra. Förklara att kränkningar eller trakasserier </w:t>
      </w:r>
      <w:proofErr w:type="gramStart"/>
      <w:r w:rsidRPr="00457BF5">
        <w:rPr>
          <w:rFonts w:ascii="Times New Roman" w:hAnsi="Times New Roman" w:cs="Times New Roman"/>
          <w:sz w:val="24"/>
          <w:szCs w:val="24"/>
        </w:rPr>
        <w:t>ej</w:t>
      </w:r>
      <w:proofErr w:type="gramEnd"/>
      <w:r w:rsidRPr="00457BF5">
        <w:rPr>
          <w:rFonts w:ascii="Times New Roman" w:hAnsi="Times New Roman" w:cs="Times New Roman"/>
          <w:sz w:val="24"/>
          <w:szCs w:val="24"/>
        </w:rPr>
        <w:t xml:space="preserve"> får förekomma och att skolan/fritidshemmet nu kommer att åtgärda detta. Bestäm en tid för uppföljning ca en vecka senare, men klargör även att eleven genast ska komma till rektorn eller annan personal om något händer innan dess. (Denna utredning skall göras oavsett om eleven eller föräldrarna vill det.) Utredningen skall dokumenteras. </w:t>
      </w:r>
      <w:proofErr w:type="gramStart"/>
      <w:r w:rsidRPr="00457BF5">
        <w:rPr>
          <w:rFonts w:ascii="Times New Roman" w:hAnsi="Times New Roman" w:cs="Times New Roman"/>
          <w:sz w:val="24"/>
          <w:szCs w:val="24"/>
        </w:rPr>
        <w:t>av den som håller i samtalet och förvaras i elevens mapp.</w:t>
      </w:r>
      <w:proofErr w:type="gramEnd"/>
      <w:r w:rsidRPr="00457BF5">
        <w:rPr>
          <w:rFonts w:ascii="Times New Roman" w:hAnsi="Times New Roman" w:cs="Times New Roman"/>
          <w:sz w:val="24"/>
          <w:szCs w:val="24"/>
        </w:rPr>
        <w:t xml:space="preserve"> Rektorn kontaktar förvaltningschef för att berätta vad som hänt. </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3. Rektorn talar sedan med den/de som utfört</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lastRenderedPageBreak/>
        <w:t>kränkningen, om flera personer deltagit talar rektorn med dem en och en. Utredningen bör leda till att rektorn får tillräckligt med information och kunskap om situationen för att kunna bedöma vilka åtgärder som måste vidtas för att få trakasserierna eller den</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roofErr w:type="gramStart"/>
      <w:r w:rsidRPr="00457BF5">
        <w:rPr>
          <w:rFonts w:ascii="Times New Roman" w:hAnsi="Times New Roman" w:cs="Times New Roman"/>
          <w:sz w:val="24"/>
          <w:szCs w:val="24"/>
        </w:rPr>
        <w:t>kränkande behandlingen att upphöra.</w:t>
      </w:r>
      <w:proofErr w:type="gramEnd"/>
      <w:r w:rsidRPr="00457BF5">
        <w:rPr>
          <w:rFonts w:ascii="Times New Roman" w:hAnsi="Times New Roman" w:cs="Times New Roman"/>
          <w:sz w:val="24"/>
          <w:szCs w:val="24"/>
        </w:rPr>
        <w:t xml:space="preserve"> Rektorn beslutar om lämplig åtgärd. Samtalet skall dokumenteras. </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4. Kontakta inblandade elevers föräldrar och berätta om vad som hänt och vad som nu beslutats. Samtalet skall dokumenteras av den som håller i det och förvaras i elevens mapp. </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5. Återkoppla till förvaltningschef om vad som skett och vad som gjorts. </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6. Uppföljande samtal hålls enligt</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 xml:space="preserve">planering i steg 2 och 3. Därefter kontaktas föräldrarna för att delges information om hur det gått. Dessa uppföljningar dokumentera av den som utfört dem och läggs i elevernas akter. </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7. Om kränkningarna eller trakasserierna inte upphör kan det leda till uppsägning och polisanmälan.</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Rutiner för uppföljning</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Rutiner för uppföljning på skolan sker genom av checklistan. (se rutiner att utreda) I den förvaltningsövergripande rapporten till utbildningsnämnden görs en bedömning om mer omfattande utredningar och åtgärder behöver genomföras. En övergripande utredning kan till exempel resultera i att särskilda utbildningsinsatser eller kompetensutveckling behöver göras. I akuta situationer görs en bedömning av om mer övergripande åtgärder behöver göras eller om åtgärderna endast ska omfatta den enhet där diskriminering och/ eller kränkningar inträffat.</w:t>
      </w: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894F2B" w:rsidRDefault="00894F2B" w:rsidP="00262403">
      <w:pPr>
        <w:autoSpaceDE w:val="0"/>
        <w:autoSpaceDN w:val="0"/>
        <w:adjustRightInd w:val="0"/>
        <w:spacing w:after="0" w:line="240" w:lineRule="auto"/>
        <w:ind w:left="1134"/>
        <w:rPr>
          <w:rFonts w:ascii="Times New Roman" w:hAnsi="Times New Roman" w:cs="Times New Roman"/>
          <w:sz w:val="24"/>
          <w:szCs w:val="24"/>
        </w:rPr>
      </w:pPr>
    </w:p>
    <w:p w:rsidR="0009732E" w:rsidRPr="00457BF5" w:rsidRDefault="0009732E" w:rsidP="00262403">
      <w:pPr>
        <w:autoSpaceDE w:val="0"/>
        <w:autoSpaceDN w:val="0"/>
        <w:adjustRightInd w:val="0"/>
        <w:spacing w:after="0" w:line="240" w:lineRule="auto"/>
        <w:ind w:left="1134"/>
        <w:rPr>
          <w:rFonts w:ascii="Times New Roman" w:hAnsi="Times New Roman" w:cs="Times New Roman"/>
          <w:sz w:val="24"/>
          <w:szCs w:val="24"/>
        </w:rPr>
      </w:pPr>
    </w:p>
    <w:p w:rsidR="00262403" w:rsidRPr="0009732E" w:rsidRDefault="00262403" w:rsidP="00262403">
      <w:pPr>
        <w:autoSpaceDE w:val="0"/>
        <w:autoSpaceDN w:val="0"/>
        <w:adjustRightInd w:val="0"/>
        <w:spacing w:after="0" w:line="240" w:lineRule="auto"/>
        <w:ind w:left="1134"/>
        <w:rPr>
          <w:rFonts w:ascii="Times New Roman" w:hAnsi="Times New Roman" w:cs="Times New Roman"/>
          <w:b/>
          <w:sz w:val="24"/>
          <w:szCs w:val="24"/>
        </w:rPr>
      </w:pPr>
      <w:r w:rsidRPr="0009732E">
        <w:rPr>
          <w:rFonts w:ascii="Times New Roman" w:hAnsi="Times New Roman" w:cs="Times New Roman"/>
          <w:b/>
          <w:sz w:val="24"/>
          <w:szCs w:val="24"/>
        </w:rPr>
        <w:t>Rutiner för dokumentation</w:t>
      </w:r>
    </w:p>
    <w:p w:rsidR="00262403" w:rsidRDefault="00262403" w:rsidP="00262403">
      <w:pPr>
        <w:autoSpaceDE w:val="0"/>
        <w:autoSpaceDN w:val="0"/>
        <w:adjustRightInd w:val="0"/>
        <w:spacing w:after="0" w:line="240" w:lineRule="auto"/>
        <w:ind w:left="1134"/>
        <w:rPr>
          <w:rFonts w:ascii="Times New Roman" w:hAnsi="Times New Roman" w:cs="Times New Roman"/>
          <w:sz w:val="24"/>
          <w:szCs w:val="24"/>
        </w:rPr>
      </w:pPr>
      <w:r w:rsidRPr="00457BF5">
        <w:rPr>
          <w:rFonts w:ascii="Times New Roman" w:hAnsi="Times New Roman" w:cs="Times New Roman"/>
          <w:sz w:val="24"/>
          <w:szCs w:val="24"/>
        </w:rPr>
        <w:t>Alla samtal, kontakter och utredningar dokumenteras och läggs i elevernas/personalens mappar som förvaras på K. Personal i arkivskåp. Den som håller i samtalet är ansvarig för att dokumentationen utförs.</w:t>
      </w:r>
    </w:p>
    <w:p w:rsidR="0009732E" w:rsidRPr="00457BF5" w:rsidRDefault="0009732E" w:rsidP="00262403">
      <w:pPr>
        <w:autoSpaceDE w:val="0"/>
        <w:autoSpaceDN w:val="0"/>
        <w:adjustRightInd w:val="0"/>
        <w:spacing w:after="0" w:line="240" w:lineRule="auto"/>
        <w:ind w:left="1134"/>
        <w:rPr>
          <w:rFonts w:ascii="Times New Roman" w:hAnsi="Times New Roman" w:cs="Times New Roman"/>
          <w:sz w:val="24"/>
          <w:szCs w:val="24"/>
        </w:rPr>
      </w:pPr>
    </w:p>
    <w:p w:rsidR="00262403" w:rsidRPr="00457BF5" w:rsidRDefault="00262403" w:rsidP="00262403">
      <w:pPr>
        <w:autoSpaceDE w:val="0"/>
        <w:autoSpaceDN w:val="0"/>
        <w:adjustRightInd w:val="0"/>
        <w:spacing w:after="0" w:line="240" w:lineRule="auto"/>
        <w:ind w:left="1134"/>
        <w:rPr>
          <w:rFonts w:ascii="Times New Roman" w:hAnsi="Times New Roman" w:cs="Times New Roman"/>
          <w:sz w:val="24"/>
          <w:szCs w:val="24"/>
        </w:rPr>
      </w:pPr>
    </w:p>
    <w:p w:rsidR="00262403" w:rsidRPr="0009732E" w:rsidRDefault="00262403" w:rsidP="00262403">
      <w:pPr>
        <w:autoSpaceDE w:val="0"/>
        <w:autoSpaceDN w:val="0"/>
        <w:adjustRightInd w:val="0"/>
        <w:spacing w:after="0" w:line="240" w:lineRule="auto"/>
        <w:ind w:left="1134"/>
        <w:rPr>
          <w:rFonts w:ascii="Times New Roman" w:hAnsi="Times New Roman" w:cs="Times New Roman"/>
          <w:b/>
          <w:sz w:val="24"/>
          <w:szCs w:val="24"/>
        </w:rPr>
      </w:pPr>
      <w:r w:rsidRPr="0009732E">
        <w:rPr>
          <w:rFonts w:ascii="Times New Roman" w:hAnsi="Times New Roman" w:cs="Times New Roman"/>
          <w:b/>
          <w:sz w:val="24"/>
          <w:szCs w:val="24"/>
        </w:rPr>
        <w:t>Ansvarsförhållande</w:t>
      </w:r>
    </w:p>
    <w:p w:rsidR="00262403" w:rsidRPr="00D27389" w:rsidRDefault="00262403" w:rsidP="00D27389">
      <w:pPr>
        <w:autoSpaceDE w:val="0"/>
        <w:autoSpaceDN w:val="0"/>
        <w:adjustRightInd w:val="0"/>
        <w:spacing w:after="0" w:line="240" w:lineRule="auto"/>
        <w:ind w:left="1134"/>
        <w:rPr>
          <w:rFonts w:ascii="Times New Roman" w:hAnsi="Times New Roman" w:cs="Times New Roman"/>
          <w:sz w:val="24"/>
          <w:szCs w:val="24"/>
        </w:rPr>
        <w:sectPr w:rsidR="00262403" w:rsidRPr="00D27389" w:rsidSect="00E813A2">
          <w:footerReference w:type="default" r:id="rId8"/>
          <w:pgSz w:w="11910" w:h="16830"/>
          <w:pgMar w:top="851" w:right="960" w:bottom="560" w:left="0" w:header="720" w:footer="720" w:gutter="0"/>
          <w:cols w:space="720"/>
        </w:sectPr>
      </w:pPr>
      <w:r w:rsidRPr="00457BF5">
        <w:rPr>
          <w:rFonts w:ascii="Times New Roman" w:hAnsi="Times New Roman" w:cs="Times New Roman"/>
          <w:sz w:val="24"/>
          <w:szCs w:val="24"/>
        </w:rPr>
        <w:t>Rektor är ansvarig att starta en utredning när någon utsätts för trakasserier/kränkande behandling. Rektor ansvarar också för att vidta aktiva åtgärder och att anmäla ärendet skyndsamt till bildningsnämnden. All personal på skolan är ansvarig att ingripa om de får kännedom om att någon elev utsatts för diskriminering/ kränkandebehandling och följa chec</w:t>
      </w:r>
      <w:r w:rsidR="00D27389">
        <w:rPr>
          <w:rFonts w:ascii="Times New Roman" w:hAnsi="Times New Roman" w:cs="Times New Roman"/>
          <w:sz w:val="24"/>
          <w:szCs w:val="24"/>
        </w:rPr>
        <w:t>klistan (se rutiner att utreda)</w:t>
      </w:r>
    </w:p>
    <w:p w:rsidR="00FF4A27" w:rsidRPr="00457BF5" w:rsidRDefault="00FF4A27" w:rsidP="00FF4A27">
      <w:pPr>
        <w:rPr>
          <w:rFonts w:ascii="Times New Roman" w:eastAsia="Arial" w:hAnsi="Times New Roman" w:cs="Times New Roman"/>
          <w:sz w:val="24"/>
          <w:szCs w:val="24"/>
        </w:rPr>
      </w:pPr>
      <w:r w:rsidRPr="00457BF5">
        <w:rPr>
          <w:rFonts w:ascii="Times New Roman" w:hAnsi="Times New Roman" w:cs="Times New Roman"/>
          <w:b/>
          <w:noProof/>
          <w:sz w:val="24"/>
          <w:szCs w:val="24"/>
          <w:lang w:eastAsia="sv-SE"/>
        </w:rPr>
        <w:lastRenderedPageBreak/>
        <mc:AlternateContent>
          <mc:Choice Requires="wpg">
            <w:drawing>
              <wp:anchor distT="0" distB="0" distL="114300" distR="114300" simplePos="0" relativeHeight="251665408" behindDoc="0" locked="0" layoutInCell="1" allowOverlap="1" wp14:anchorId="1620D91A" wp14:editId="053581A2">
                <wp:simplePos x="0" y="0"/>
                <wp:positionH relativeFrom="page">
                  <wp:posOffset>12065</wp:posOffset>
                </wp:positionH>
                <wp:positionV relativeFrom="paragraph">
                  <wp:posOffset>158115</wp:posOffset>
                </wp:positionV>
                <wp:extent cx="1270" cy="2267585"/>
                <wp:effectExtent l="12065" t="5715" r="5715" b="12700"/>
                <wp:wrapNone/>
                <wp:docPr id="1"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67585"/>
                          <a:chOff x="19" y="249"/>
                          <a:chExt cx="2" cy="3571"/>
                        </a:xfrm>
                      </wpg:grpSpPr>
                      <wps:wsp>
                        <wps:cNvPr id="2" name="Freeform 5"/>
                        <wps:cNvSpPr>
                          <a:spLocks/>
                        </wps:cNvSpPr>
                        <wps:spPr bwMode="auto">
                          <a:xfrm>
                            <a:off x="19" y="249"/>
                            <a:ext cx="2" cy="3571"/>
                          </a:xfrm>
                          <a:custGeom>
                            <a:avLst/>
                            <a:gdLst>
                              <a:gd name="T0" fmla="+- 0 3820 249"/>
                              <a:gd name="T1" fmla="*/ 3820 h 3571"/>
                              <a:gd name="T2" fmla="+- 0 249 249"/>
                              <a:gd name="T3" fmla="*/ 249 h 3571"/>
                            </a:gdLst>
                            <a:ahLst/>
                            <a:cxnLst>
                              <a:cxn ang="0">
                                <a:pos x="0" y="T1"/>
                              </a:cxn>
                              <a:cxn ang="0">
                                <a:pos x="0" y="T3"/>
                              </a:cxn>
                            </a:cxnLst>
                            <a:rect l="0" t="0" r="r" b="b"/>
                            <a:pathLst>
                              <a:path h="3571">
                                <a:moveTo>
                                  <a:pt x="0" y="3571"/>
                                </a:moveTo>
                                <a:lnTo>
                                  <a:pt x="0" y="0"/>
                                </a:lnTo>
                              </a:path>
                            </a:pathLst>
                          </a:custGeom>
                          <a:noFill/>
                          <a:ln w="9122">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FF425B" id="Grupp 1" o:spid="_x0000_s1026" style="position:absolute;margin-left:.95pt;margin-top:12.45pt;width:.1pt;height:178.55pt;z-index:251665408;mso-position-horizontal-relative:page" coordorigin="19,249" coordsize="2,3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">
                <v:shape id="Freeform 5" o:spid="_x0000_s1027" style="position:absolute;left:19;top:249;width:2;height:3571;visibility:visible;mso-wrap-style:square;v-text-anchor:top" coordsize="2,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" path="m,3571l,e" filled="f" strokecolor="#cfcfcf" strokeweight=".25339mm">
                  <v:path arrowok="t" o:connecttype="custom" o:connectlocs="0,3820;0,249" o:connectangles="0,0"/>
                </v:shape>
                <w10:wrap anchorx="page"/>
              </v:group>
            </w:pict>
          </mc:Fallback>
        </mc:AlternateContent>
      </w:r>
    </w:p>
    <w:p w:rsidR="00FF4A27" w:rsidRPr="00457BF5" w:rsidRDefault="00FF4A27" w:rsidP="00FF4A27">
      <w:pPr>
        <w:rPr>
          <w:rFonts w:ascii="Times New Roman" w:eastAsia="Arial" w:hAnsi="Times New Roman" w:cs="Times New Roman"/>
          <w:sz w:val="24"/>
          <w:szCs w:val="24"/>
        </w:rPr>
      </w:pPr>
    </w:p>
    <w:p w:rsidR="00FF4A27" w:rsidRPr="00457BF5" w:rsidRDefault="00FF4A27" w:rsidP="00FF4A27">
      <w:pPr>
        <w:spacing w:before="8"/>
        <w:rPr>
          <w:rFonts w:ascii="Times New Roman" w:eastAsia="Arial" w:hAnsi="Times New Roman" w:cs="Times New Roman"/>
          <w:sz w:val="24"/>
          <w:szCs w:val="24"/>
        </w:rPr>
      </w:pPr>
    </w:p>
    <w:p w:rsidR="00FF4A27" w:rsidRPr="00457BF5" w:rsidRDefault="00FF4A27" w:rsidP="00FF4A27">
      <w:pPr>
        <w:pStyle w:val="Brdtext"/>
        <w:spacing w:before="57" w:line="249" w:lineRule="auto"/>
        <w:ind w:left="739" w:right="8729" w:firstLine="415"/>
        <w:rPr>
          <w:rFonts w:ascii="Times New Roman" w:hAnsi="Times New Roman" w:cs="Times New Roman"/>
          <w:color w:val="1A1A1A"/>
          <w:w w:val="120"/>
          <w:sz w:val="24"/>
          <w:szCs w:val="24"/>
          <w:lang w:val="sv-SE"/>
        </w:rPr>
      </w:pPr>
    </w:p>
    <w:p w:rsidR="00FF4A27" w:rsidRPr="00457BF5" w:rsidRDefault="00FF4A27" w:rsidP="00FF4A27">
      <w:pPr>
        <w:pStyle w:val="Brdtext"/>
        <w:spacing w:before="57" w:line="249" w:lineRule="auto"/>
        <w:ind w:left="739" w:right="8729" w:firstLine="415"/>
        <w:rPr>
          <w:rFonts w:ascii="Times New Roman" w:hAnsi="Times New Roman" w:cs="Times New Roman"/>
          <w:sz w:val="24"/>
          <w:szCs w:val="24"/>
          <w:lang w:val="sv-SE"/>
        </w:rPr>
      </w:pPr>
    </w:p>
    <w:p w:rsidR="00FF4A27" w:rsidRPr="00457BF5" w:rsidRDefault="00FF4A27" w:rsidP="00FF4A27">
      <w:pPr>
        <w:spacing w:before="3"/>
        <w:rPr>
          <w:rFonts w:ascii="Arial" w:eastAsia="Arial" w:hAnsi="Arial" w:cs="Arial"/>
          <w:sz w:val="24"/>
          <w:szCs w:val="24"/>
        </w:rPr>
      </w:pPr>
    </w:p>
    <w:p w:rsidR="00FF4A27" w:rsidRPr="00457BF5" w:rsidRDefault="00FF4A27" w:rsidP="00FF4A27">
      <w:pPr>
        <w:spacing w:line="20" w:lineRule="atLeast"/>
        <w:ind w:left="1095"/>
        <w:rPr>
          <w:rFonts w:ascii="Arial" w:eastAsia="Arial" w:hAnsi="Arial" w:cs="Arial"/>
          <w:sz w:val="24"/>
          <w:szCs w:val="24"/>
        </w:rPr>
      </w:pPr>
    </w:p>
    <w:p w:rsidR="00FF4A27" w:rsidRPr="00457BF5" w:rsidRDefault="00FF4A27" w:rsidP="00FF4A27">
      <w:pPr>
        <w:rPr>
          <w:sz w:val="24"/>
          <w:szCs w:val="24"/>
        </w:rPr>
        <w:sectPr w:rsidR="00FF4A27" w:rsidRPr="00457BF5" w:rsidSect="00CF0628">
          <w:pgSz w:w="11910" w:h="16830"/>
          <w:pgMar w:top="220" w:right="980" w:bottom="580" w:left="0" w:header="720" w:footer="720" w:gutter="0"/>
          <w:cols w:space="720"/>
        </w:sectPr>
      </w:pPr>
    </w:p>
    <w:p w:rsidR="00FF4A27" w:rsidRPr="00457BF5" w:rsidRDefault="00FF4A27" w:rsidP="00457BF5">
      <w:pPr>
        <w:rPr>
          <w:rFonts w:ascii="Arial" w:eastAsia="Arial" w:hAnsi="Arial" w:cs="Arial"/>
          <w:sz w:val="24"/>
          <w:szCs w:val="24"/>
        </w:rPr>
      </w:pPr>
    </w:p>
    <w:p w:rsidR="00FF4A27" w:rsidRPr="00457BF5" w:rsidRDefault="00FF4A27" w:rsidP="0068204B">
      <w:pPr>
        <w:ind w:left="1134"/>
        <w:rPr>
          <w:rFonts w:ascii="Arial" w:eastAsia="Arial" w:hAnsi="Arial" w:cs="Arial"/>
          <w:sz w:val="24"/>
          <w:szCs w:val="24"/>
        </w:rPr>
      </w:pPr>
    </w:p>
    <w:p w:rsidR="00FF4A27" w:rsidRPr="00457BF5" w:rsidRDefault="00FF4A27" w:rsidP="0068204B">
      <w:pPr>
        <w:ind w:left="1134"/>
        <w:rPr>
          <w:rFonts w:ascii="Arial" w:eastAsia="Arial" w:hAnsi="Arial" w:cs="Arial"/>
          <w:sz w:val="24"/>
          <w:szCs w:val="24"/>
        </w:rPr>
      </w:pPr>
    </w:p>
    <w:p w:rsidR="00FF4A27" w:rsidRPr="00457BF5" w:rsidRDefault="00FF4A27" w:rsidP="0068204B">
      <w:pPr>
        <w:ind w:left="1134"/>
        <w:rPr>
          <w:rFonts w:ascii="Arial" w:eastAsia="Arial" w:hAnsi="Arial" w:cs="Arial"/>
          <w:sz w:val="24"/>
          <w:szCs w:val="24"/>
        </w:rPr>
      </w:pPr>
    </w:p>
    <w:p w:rsidR="00FF4A27" w:rsidRPr="00457BF5" w:rsidRDefault="00FF4A27" w:rsidP="0068204B">
      <w:pPr>
        <w:spacing w:before="11"/>
        <w:ind w:left="1134"/>
        <w:rPr>
          <w:rFonts w:ascii="Arial" w:eastAsia="Arial" w:hAnsi="Arial" w:cs="Arial"/>
          <w:sz w:val="24"/>
          <w:szCs w:val="24"/>
        </w:rPr>
      </w:pPr>
    </w:p>
    <w:p w:rsidR="00FF4A27" w:rsidRPr="00457BF5" w:rsidRDefault="00FF4A27" w:rsidP="00457BF5">
      <w:pPr>
        <w:spacing w:line="20" w:lineRule="atLeast"/>
        <w:rPr>
          <w:rFonts w:ascii="Arial" w:eastAsia="Arial" w:hAnsi="Arial" w:cs="Arial"/>
          <w:sz w:val="24"/>
          <w:szCs w:val="24"/>
        </w:rPr>
        <w:sectPr w:rsidR="00FF4A27" w:rsidRPr="00457BF5" w:rsidSect="004C6A19">
          <w:pgSz w:w="11910" w:h="16830"/>
          <w:pgMar w:top="851" w:right="920" w:bottom="560" w:left="0" w:header="720" w:footer="720" w:gutter="0"/>
          <w:cols w:space="720"/>
        </w:sectPr>
      </w:pPr>
    </w:p>
    <w:p w:rsidR="00DC6F84" w:rsidRPr="00457BF5" w:rsidRDefault="00DC6F84" w:rsidP="00457BF5">
      <w:pPr>
        <w:spacing w:before="58"/>
        <w:rPr>
          <w:sz w:val="24"/>
          <w:szCs w:val="24"/>
        </w:rPr>
      </w:pPr>
    </w:p>
    <w:sectPr w:rsidR="00DC6F84" w:rsidRPr="00457BF5" w:rsidSect="00FF4A27">
      <w:headerReference w:type="default" r:id="rId9"/>
      <w:pgSz w:w="11910" w:h="16830"/>
      <w:pgMar w:top="220" w:right="960" w:bottom="56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44" w:rsidRDefault="00F51C44" w:rsidP="005B63A8">
      <w:pPr>
        <w:spacing w:after="0" w:line="240" w:lineRule="auto"/>
      </w:pPr>
      <w:r>
        <w:separator/>
      </w:r>
    </w:p>
  </w:endnote>
  <w:endnote w:type="continuationSeparator" w:id="0">
    <w:p w:rsidR="00F51C44" w:rsidRDefault="00F51C44" w:rsidP="005B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Fet">
    <w:panose1 w:val="00000000000000000000"/>
    <w:charset w:val="00"/>
    <w:family w:val="auto"/>
    <w:notTrueType/>
    <w:pitch w:val="default"/>
    <w:sig w:usb0="00000003" w:usb1="00000000" w:usb2="00000000" w:usb3="00000000" w:csb0="00000001" w:csb1="00000000"/>
  </w:font>
  <w:font w:name="Arial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BF5" w:rsidRDefault="00CC31F2">
    <w:pPr>
      <w:pStyle w:val="Sidfot"/>
      <w:jc w:val="right"/>
    </w:pPr>
    <w:sdt>
      <w:sdtPr>
        <w:id w:val="827942990"/>
        <w:docPartObj>
          <w:docPartGallery w:val="Page Numbers (Bottom of Page)"/>
          <w:docPartUnique/>
        </w:docPartObj>
      </w:sdtPr>
      <w:sdtEndPr/>
      <w:sdtContent>
        <w:r w:rsidR="00457BF5">
          <w:fldChar w:fldCharType="begin"/>
        </w:r>
        <w:r w:rsidR="00457BF5">
          <w:instrText>PAGE   \* MERGEFORMAT</w:instrText>
        </w:r>
        <w:r w:rsidR="00457BF5">
          <w:fldChar w:fldCharType="separate"/>
        </w:r>
        <w:r>
          <w:rPr>
            <w:noProof/>
          </w:rPr>
          <w:t>2</w:t>
        </w:r>
        <w:r w:rsidR="00457BF5">
          <w:fldChar w:fldCharType="end"/>
        </w:r>
      </w:sdtContent>
    </w:sdt>
  </w:p>
  <w:p w:rsidR="00457BF5" w:rsidRDefault="00457BF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44" w:rsidRDefault="00F51C44" w:rsidP="005B63A8">
      <w:pPr>
        <w:spacing w:after="0" w:line="240" w:lineRule="auto"/>
      </w:pPr>
      <w:r>
        <w:separator/>
      </w:r>
    </w:p>
  </w:footnote>
  <w:footnote w:type="continuationSeparator" w:id="0">
    <w:p w:rsidR="00F51C44" w:rsidRDefault="00F51C44" w:rsidP="005B6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988063A410AF4755BBDFE33459960456"/>
      </w:placeholder>
      <w:temporary/>
      <w:showingPlcHdr/>
    </w:sdtPr>
    <w:sdtEndPr/>
    <w:sdtContent>
      <w:p w:rsidR="00F51C44" w:rsidRDefault="00F51C44">
        <w:pPr>
          <w:pStyle w:val="Sidhuvud"/>
        </w:pPr>
        <w:r>
          <w:t>[Skriv här]</w:t>
        </w:r>
      </w:p>
    </w:sdtContent>
  </w:sdt>
  <w:p w:rsidR="00F51C44" w:rsidRDefault="00F51C4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A8"/>
    <w:rsid w:val="0009732E"/>
    <w:rsid w:val="000B2FCF"/>
    <w:rsid w:val="000B5A16"/>
    <w:rsid w:val="000D3854"/>
    <w:rsid w:val="00177FE6"/>
    <w:rsid w:val="00190786"/>
    <w:rsid w:val="001A077E"/>
    <w:rsid w:val="002143C0"/>
    <w:rsid w:val="00262403"/>
    <w:rsid w:val="00281D5E"/>
    <w:rsid w:val="00286CD0"/>
    <w:rsid w:val="003309C4"/>
    <w:rsid w:val="0033395F"/>
    <w:rsid w:val="00366C96"/>
    <w:rsid w:val="003E11A9"/>
    <w:rsid w:val="00405C82"/>
    <w:rsid w:val="0045355F"/>
    <w:rsid w:val="00457BF5"/>
    <w:rsid w:val="004746E3"/>
    <w:rsid w:val="004B19BE"/>
    <w:rsid w:val="004C6A19"/>
    <w:rsid w:val="004D4A12"/>
    <w:rsid w:val="004F418A"/>
    <w:rsid w:val="004F67BE"/>
    <w:rsid w:val="00545990"/>
    <w:rsid w:val="00564771"/>
    <w:rsid w:val="005B63A8"/>
    <w:rsid w:val="006563AC"/>
    <w:rsid w:val="00674F68"/>
    <w:rsid w:val="00675E40"/>
    <w:rsid w:val="0068204B"/>
    <w:rsid w:val="006D6D7A"/>
    <w:rsid w:val="006F2953"/>
    <w:rsid w:val="00725F3B"/>
    <w:rsid w:val="00725FAD"/>
    <w:rsid w:val="00785B00"/>
    <w:rsid w:val="007B6A8B"/>
    <w:rsid w:val="007F028C"/>
    <w:rsid w:val="007F2142"/>
    <w:rsid w:val="0080447F"/>
    <w:rsid w:val="00812773"/>
    <w:rsid w:val="00866CC3"/>
    <w:rsid w:val="008763BC"/>
    <w:rsid w:val="008806EF"/>
    <w:rsid w:val="00894F2B"/>
    <w:rsid w:val="00897885"/>
    <w:rsid w:val="008C5E8D"/>
    <w:rsid w:val="008D019D"/>
    <w:rsid w:val="00906102"/>
    <w:rsid w:val="00915072"/>
    <w:rsid w:val="00926E72"/>
    <w:rsid w:val="00960B5D"/>
    <w:rsid w:val="00976B4C"/>
    <w:rsid w:val="009B57F0"/>
    <w:rsid w:val="009D0E0B"/>
    <w:rsid w:val="00A11702"/>
    <w:rsid w:val="00A21C1A"/>
    <w:rsid w:val="00A30A5E"/>
    <w:rsid w:val="00A330FE"/>
    <w:rsid w:val="00A6174C"/>
    <w:rsid w:val="00AB593D"/>
    <w:rsid w:val="00AD057A"/>
    <w:rsid w:val="00AD217F"/>
    <w:rsid w:val="00B44369"/>
    <w:rsid w:val="00B5624E"/>
    <w:rsid w:val="00BD003D"/>
    <w:rsid w:val="00C5729F"/>
    <w:rsid w:val="00C70C56"/>
    <w:rsid w:val="00C73F5B"/>
    <w:rsid w:val="00C76C67"/>
    <w:rsid w:val="00C92754"/>
    <w:rsid w:val="00CC31F2"/>
    <w:rsid w:val="00CF0628"/>
    <w:rsid w:val="00D2454B"/>
    <w:rsid w:val="00D27389"/>
    <w:rsid w:val="00D643C0"/>
    <w:rsid w:val="00DC5702"/>
    <w:rsid w:val="00DC6F84"/>
    <w:rsid w:val="00DE3302"/>
    <w:rsid w:val="00E74E4C"/>
    <w:rsid w:val="00E813A2"/>
    <w:rsid w:val="00EB7F25"/>
    <w:rsid w:val="00F2743B"/>
    <w:rsid w:val="00F51C44"/>
    <w:rsid w:val="00F81A3C"/>
    <w:rsid w:val="00F854B8"/>
    <w:rsid w:val="00F943D4"/>
    <w:rsid w:val="00FE3450"/>
    <w:rsid w:val="00FF4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572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3">
    <w:name w:val="heading 3"/>
    <w:basedOn w:val="Normal"/>
    <w:link w:val="Rubrik3Char"/>
    <w:uiPriority w:val="1"/>
    <w:qFormat/>
    <w:rsid w:val="00C5729F"/>
    <w:pPr>
      <w:widowControl w:val="0"/>
      <w:spacing w:before="135" w:after="0" w:line="240" w:lineRule="auto"/>
      <w:ind w:left="1144"/>
      <w:outlineLvl w:val="2"/>
    </w:pPr>
    <w:rPr>
      <w:rFonts w:ascii="Arial" w:eastAsia="Arial" w:hAnsi="Arial"/>
      <w:b/>
      <w:bCs/>
      <w:sz w:val="16"/>
      <w:szCs w:val="16"/>
      <w:lang w:val="en-US"/>
    </w:rPr>
  </w:style>
  <w:style w:type="paragraph" w:styleId="Rubrik4">
    <w:name w:val="heading 4"/>
    <w:basedOn w:val="Normal"/>
    <w:next w:val="Normal"/>
    <w:link w:val="Rubrik4Char"/>
    <w:uiPriority w:val="9"/>
    <w:unhideWhenUsed/>
    <w:qFormat/>
    <w:rsid w:val="00CF06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B63A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B63A8"/>
  </w:style>
  <w:style w:type="paragraph" w:styleId="Sidfot">
    <w:name w:val="footer"/>
    <w:basedOn w:val="Normal"/>
    <w:link w:val="SidfotChar"/>
    <w:uiPriority w:val="99"/>
    <w:unhideWhenUsed/>
    <w:rsid w:val="005B63A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B63A8"/>
  </w:style>
  <w:style w:type="paragraph" w:styleId="Brdtext">
    <w:name w:val="Body Text"/>
    <w:basedOn w:val="Normal"/>
    <w:link w:val="BrdtextChar"/>
    <w:uiPriority w:val="1"/>
    <w:qFormat/>
    <w:rsid w:val="00DC6F84"/>
    <w:pPr>
      <w:widowControl w:val="0"/>
      <w:spacing w:after="0" w:line="240" w:lineRule="auto"/>
      <w:ind w:left="432"/>
    </w:pPr>
    <w:rPr>
      <w:rFonts w:ascii="Arial" w:eastAsia="Arial" w:hAnsi="Arial"/>
      <w:sz w:val="16"/>
      <w:szCs w:val="16"/>
      <w:lang w:val="en-US"/>
    </w:rPr>
  </w:style>
  <w:style w:type="character" w:customStyle="1" w:styleId="BrdtextChar">
    <w:name w:val="Brödtext Char"/>
    <w:basedOn w:val="Standardstycketeckensnitt"/>
    <w:link w:val="Brdtext"/>
    <w:uiPriority w:val="1"/>
    <w:rsid w:val="00DC6F84"/>
    <w:rPr>
      <w:rFonts w:ascii="Arial" w:eastAsia="Arial" w:hAnsi="Arial"/>
      <w:sz w:val="16"/>
      <w:szCs w:val="16"/>
      <w:lang w:val="en-US"/>
    </w:rPr>
  </w:style>
  <w:style w:type="table" w:styleId="Tabellrutnt">
    <w:name w:val="Table Grid"/>
    <w:basedOn w:val="Normaltabell"/>
    <w:uiPriority w:val="39"/>
    <w:rsid w:val="00DC6F84"/>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3Char">
    <w:name w:val="Rubrik 3 Char"/>
    <w:basedOn w:val="Standardstycketeckensnitt"/>
    <w:link w:val="Rubrik3"/>
    <w:uiPriority w:val="1"/>
    <w:rsid w:val="00C5729F"/>
    <w:rPr>
      <w:rFonts w:ascii="Arial" w:eastAsia="Arial" w:hAnsi="Arial"/>
      <w:b/>
      <w:bCs/>
      <w:sz w:val="16"/>
      <w:szCs w:val="16"/>
      <w:lang w:val="en-US"/>
    </w:rPr>
  </w:style>
  <w:style w:type="character" w:customStyle="1" w:styleId="Rubrik1Char">
    <w:name w:val="Rubrik 1 Char"/>
    <w:basedOn w:val="Standardstycketeckensnitt"/>
    <w:link w:val="Rubrik1"/>
    <w:uiPriority w:val="9"/>
    <w:rsid w:val="00C5729F"/>
    <w:rPr>
      <w:rFonts w:asciiTheme="majorHAnsi" w:eastAsiaTheme="majorEastAsia" w:hAnsiTheme="majorHAnsi" w:cstheme="majorBidi"/>
      <w:color w:val="2E74B5" w:themeColor="accent1" w:themeShade="BF"/>
      <w:sz w:val="32"/>
      <w:szCs w:val="32"/>
    </w:rPr>
  </w:style>
  <w:style w:type="character" w:customStyle="1" w:styleId="Rubrik4Char">
    <w:name w:val="Rubrik 4 Char"/>
    <w:basedOn w:val="Standardstycketeckensnitt"/>
    <w:link w:val="Rubrik4"/>
    <w:uiPriority w:val="9"/>
    <w:rsid w:val="00CF0628"/>
    <w:rPr>
      <w:rFonts w:asciiTheme="majorHAnsi" w:eastAsiaTheme="majorEastAsia" w:hAnsiTheme="majorHAnsi" w:cstheme="majorBidi"/>
      <w:i/>
      <w:iCs/>
      <w:color w:val="2E74B5" w:themeColor="accent1" w:themeShade="BF"/>
    </w:rPr>
  </w:style>
  <w:style w:type="paragraph" w:styleId="Ballongtext">
    <w:name w:val="Balloon Text"/>
    <w:basedOn w:val="Normal"/>
    <w:link w:val="BallongtextChar"/>
    <w:uiPriority w:val="99"/>
    <w:semiHidden/>
    <w:unhideWhenUsed/>
    <w:rsid w:val="0009732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73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572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3">
    <w:name w:val="heading 3"/>
    <w:basedOn w:val="Normal"/>
    <w:link w:val="Rubrik3Char"/>
    <w:uiPriority w:val="1"/>
    <w:qFormat/>
    <w:rsid w:val="00C5729F"/>
    <w:pPr>
      <w:widowControl w:val="0"/>
      <w:spacing w:before="135" w:after="0" w:line="240" w:lineRule="auto"/>
      <w:ind w:left="1144"/>
      <w:outlineLvl w:val="2"/>
    </w:pPr>
    <w:rPr>
      <w:rFonts w:ascii="Arial" w:eastAsia="Arial" w:hAnsi="Arial"/>
      <w:b/>
      <w:bCs/>
      <w:sz w:val="16"/>
      <w:szCs w:val="16"/>
      <w:lang w:val="en-US"/>
    </w:rPr>
  </w:style>
  <w:style w:type="paragraph" w:styleId="Rubrik4">
    <w:name w:val="heading 4"/>
    <w:basedOn w:val="Normal"/>
    <w:next w:val="Normal"/>
    <w:link w:val="Rubrik4Char"/>
    <w:uiPriority w:val="9"/>
    <w:unhideWhenUsed/>
    <w:qFormat/>
    <w:rsid w:val="00CF06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B63A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B63A8"/>
  </w:style>
  <w:style w:type="paragraph" w:styleId="Sidfot">
    <w:name w:val="footer"/>
    <w:basedOn w:val="Normal"/>
    <w:link w:val="SidfotChar"/>
    <w:uiPriority w:val="99"/>
    <w:unhideWhenUsed/>
    <w:rsid w:val="005B63A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B63A8"/>
  </w:style>
  <w:style w:type="paragraph" w:styleId="Brdtext">
    <w:name w:val="Body Text"/>
    <w:basedOn w:val="Normal"/>
    <w:link w:val="BrdtextChar"/>
    <w:uiPriority w:val="1"/>
    <w:qFormat/>
    <w:rsid w:val="00DC6F84"/>
    <w:pPr>
      <w:widowControl w:val="0"/>
      <w:spacing w:after="0" w:line="240" w:lineRule="auto"/>
      <w:ind w:left="432"/>
    </w:pPr>
    <w:rPr>
      <w:rFonts w:ascii="Arial" w:eastAsia="Arial" w:hAnsi="Arial"/>
      <w:sz w:val="16"/>
      <w:szCs w:val="16"/>
      <w:lang w:val="en-US"/>
    </w:rPr>
  </w:style>
  <w:style w:type="character" w:customStyle="1" w:styleId="BrdtextChar">
    <w:name w:val="Brödtext Char"/>
    <w:basedOn w:val="Standardstycketeckensnitt"/>
    <w:link w:val="Brdtext"/>
    <w:uiPriority w:val="1"/>
    <w:rsid w:val="00DC6F84"/>
    <w:rPr>
      <w:rFonts w:ascii="Arial" w:eastAsia="Arial" w:hAnsi="Arial"/>
      <w:sz w:val="16"/>
      <w:szCs w:val="16"/>
      <w:lang w:val="en-US"/>
    </w:rPr>
  </w:style>
  <w:style w:type="table" w:styleId="Tabellrutnt">
    <w:name w:val="Table Grid"/>
    <w:basedOn w:val="Normaltabell"/>
    <w:uiPriority w:val="39"/>
    <w:rsid w:val="00DC6F84"/>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3Char">
    <w:name w:val="Rubrik 3 Char"/>
    <w:basedOn w:val="Standardstycketeckensnitt"/>
    <w:link w:val="Rubrik3"/>
    <w:uiPriority w:val="1"/>
    <w:rsid w:val="00C5729F"/>
    <w:rPr>
      <w:rFonts w:ascii="Arial" w:eastAsia="Arial" w:hAnsi="Arial"/>
      <w:b/>
      <w:bCs/>
      <w:sz w:val="16"/>
      <w:szCs w:val="16"/>
      <w:lang w:val="en-US"/>
    </w:rPr>
  </w:style>
  <w:style w:type="character" w:customStyle="1" w:styleId="Rubrik1Char">
    <w:name w:val="Rubrik 1 Char"/>
    <w:basedOn w:val="Standardstycketeckensnitt"/>
    <w:link w:val="Rubrik1"/>
    <w:uiPriority w:val="9"/>
    <w:rsid w:val="00C5729F"/>
    <w:rPr>
      <w:rFonts w:asciiTheme="majorHAnsi" w:eastAsiaTheme="majorEastAsia" w:hAnsiTheme="majorHAnsi" w:cstheme="majorBidi"/>
      <w:color w:val="2E74B5" w:themeColor="accent1" w:themeShade="BF"/>
      <w:sz w:val="32"/>
      <w:szCs w:val="32"/>
    </w:rPr>
  </w:style>
  <w:style w:type="character" w:customStyle="1" w:styleId="Rubrik4Char">
    <w:name w:val="Rubrik 4 Char"/>
    <w:basedOn w:val="Standardstycketeckensnitt"/>
    <w:link w:val="Rubrik4"/>
    <w:uiPriority w:val="9"/>
    <w:rsid w:val="00CF0628"/>
    <w:rPr>
      <w:rFonts w:asciiTheme="majorHAnsi" w:eastAsiaTheme="majorEastAsia" w:hAnsiTheme="majorHAnsi" w:cstheme="majorBidi"/>
      <w:i/>
      <w:iCs/>
      <w:color w:val="2E74B5" w:themeColor="accent1" w:themeShade="BF"/>
    </w:rPr>
  </w:style>
  <w:style w:type="paragraph" w:styleId="Ballongtext">
    <w:name w:val="Balloon Text"/>
    <w:basedOn w:val="Normal"/>
    <w:link w:val="BallongtextChar"/>
    <w:uiPriority w:val="99"/>
    <w:semiHidden/>
    <w:unhideWhenUsed/>
    <w:rsid w:val="0009732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7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Fet">
    <w:panose1 w:val="00000000000000000000"/>
    <w:charset w:val="00"/>
    <w:family w:val="auto"/>
    <w:notTrueType/>
    <w:pitch w:val="default"/>
    <w:sig w:usb0="00000003" w:usb1="00000000" w:usb2="00000000" w:usb3="00000000" w:csb0="00000001" w:csb1="00000000"/>
  </w:font>
  <w:font w:name="ArialNorm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3C"/>
    <w:rsid w:val="003D2743"/>
    <w:rsid w:val="00DD3B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88063A410AF4755BBDFE33459960456">
    <w:name w:val="988063A410AF4755BBDFE33459960456"/>
    <w:rsid w:val="00DD3B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88063A410AF4755BBDFE33459960456">
    <w:name w:val="988063A410AF4755BBDFE33459960456"/>
    <w:rsid w:val="00DD3B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12</Pages>
  <Words>2992</Words>
  <Characters>15860</Characters>
  <Application>Microsoft Office Word</Application>
  <DocSecurity>0</DocSecurity>
  <Lines>132</Lines>
  <Paragraphs>37</Paragraphs>
  <ScaleCrop>false</ScaleCrop>
  <HeadingPairs>
    <vt:vector size="2" baseType="variant">
      <vt:variant>
        <vt:lpstr>Rubrik</vt:lpstr>
      </vt:variant>
      <vt:variant>
        <vt:i4>1</vt:i4>
      </vt:variant>
    </vt:vector>
  </HeadingPairs>
  <TitlesOfParts>
    <vt:vector size="1" baseType="lpstr">
      <vt:lpstr/>
    </vt:vector>
  </TitlesOfParts>
  <Company>Herrljunga kommun</Company>
  <LinksUpToDate>false</LinksUpToDate>
  <CharactersWithSpaces>18815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VIAND</dc:creator>
  <cp:keywords/>
  <dc:description/>
  <cp:lastModifiedBy>CHGLE</cp:lastModifiedBy>
  <cp:revision>24</cp:revision>
  <cp:lastPrinted>2018-08-22T13:28:00Z</cp:lastPrinted>
  <dcterms:created xsi:type="dcterms:W3CDTF">2018-08-20T08:09:00Z</dcterms:created>
  <dcterms:modified xsi:type="dcterms:W3CDTF">2018-09-03T13:46:00Z</dcterms:modified>
</cp:coreProperties>
</file>